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61" w:rsidRPr="0000036B" w:rsidRDefault="00757161" w:rsidP="000C09A7">
      <w:pPr>
        <w:ind w:firstLine="708"/>
        <w:rPr>
          <w:rFonts w:ascii="Arial Black" w:hAnsi="Arial Black"/>
          <w:b/>
          <w:bCs/>
          <w:i/>
          <w:sz w:val="32"/>
          <w:szCs w:val="32"/>
        </w:rPr>
      </w:pPr>
      <w:r w:rsidRPr="0000036B">
        <w:rPr>
          <w:rFonts w:ascii="Arial Black" w:hAnsi="Arial Black"/>
          <w:b/>
          <w:bCs/>
          <w:i/>
          <w:sz w:val="32"/>
          <w:szCs w:val="32"/>
        </w:rPr>
        <w:t>SINAV KAYGISI</w:t>
      </w:r>
    </w:p>
    <w:p w:rsidR="001418F6" w:rsidRPr="009D1AA9" w:rsidRDefault="009D1AA9" w:rsidP="009D1AA9">
      <w:pPr>
        <w:ind w:firstLine="708"/>
        <w:rPr>
          <w:bCs/>
        </w:rPr>
      </w:pPr>
      <w:r w:rsidRPr="009D1AA9">
        <w:rPr>
          <w:b/>
          <w:bCs/>
        </w:rPr>
        <w:t>Kaygı</w:t>
      </w:r>
      <w:r w:rsidRPr="009D1AA9">
        <w:rPr>
          <w:bCs/>
        </w:rPr>
        <w:t>, kişinin bir uyaranla karşı karşıya</w:t>
      </w:r>
      <w:r>
        <w:rPr>
          <w:bCs/>
        </w:rPr>
        <w:t xml:space="preserve"> </w:t>
      </w:r>
      <w:r w:rsidRPr="009D1AA9">
        <w:rPr>
          <w:bCs/>
        </w:rPr>
        <w:t>kaldığında yaşadığı, bedensel, duygusal</w:t>
      </w:r>
      <w:r>
        <w:rPr>
          <w:bCs/>
        </w:rPr>
        <w:t xml:space="preserve"> </w:t>
      </w:r>
      <w:r w:rsidRPr="009D1AA9">
        <w:rPr>
          <w:bCs/>
        </w:rPr>
        <w:t>ve zihinsel değişimlerle kendini gösteren</w:t>
      </w:r>
      <w:r>
        <w:rPr>
          <w:bCs/>
        </w:rPr>
        <w:t xml:space="preserve"> </w:t>
      </w:r>
      <w:r w:rsidRPr="009D1AA9">
        <w:rPr>
          <w:bCs/>
        </w:rPr>
        <w:t xml:space="preserve">aşırı </w:t>
      </w:r>
      <w:proofErr w:type="spellStart"/>
      <w:r w:rsidRPr="009D1AA9">
        <w:rPr>
          <w:bCs/>
        </w:rPr>
        <w:t>uyarılmışlık</w:t>
      </w:r>
      <w:proofErr w:type="spellEnd"/>
      <w:r w:rsidRPr="009D1AA9">
        <w:rPr>
          <w:bCs/>
        </w:rPr>
        <w:t xml:space="preserve"> durumudur.</w:t>
      </w:r>
      <w:r>
        <w:rPr>
          <w:bCs/>
        </w:rPr>
        <w:t xml:space="preserve"> </w:t>
      </w:r>
      <w:r w:rsidR="00757161" w:rsidRPr="000C09A7">
        <w:rPr>
          <w:bCs/>
        </w:rPr>
        <w:t>Kaygı gelişmek, ilerlemek ve daha iyi olmak için gerekli bir durumdur. Ancak kaygının çok az veya çok fazla olması istenmeyen gelişim ve iyileşme için sıkıntı oluşturabilmektedir.</w:t>
      </w:r>
      <w:r w:rsidR="00972024" w:rsidRPr="000C09A7">
        <w:rPr>
          <w:bCs/>
        </w:rPr>
        <w:t xml:space="preserve"> </w:t>
      </w:r>
    </w:p>
    <w:p w:rsidR="001418F6" w:rsidRPr="000C09A7" w:rsidRDefault="00972024" w:rsidP="000C09A7">
      <w:pPr>
        <w:ind w:firstLine="360"/>
      </w:pPr>
      <w:r w:rsidRPr="000C09A7">
        <w:rPr>
          <w:bCs/>
        </w:rPr>
        <w:t xml:space="preserve"> </w:t>
      </w:r>
      <w:r w:rsidRPr="009D1AA9">
        <w:rPr>
          <w:b/>
          <w:bCs/>
        </w:rPr>
        <w:t>Sınav Kaygısı</w:t>
      </w:r>
      <w:r w:rsidRPr="000C09A7">
        <w:rPr>
          <w:bCs/>
        </w:rPr>
        <w:t xml:space="preserve"> i</w:t>
      </w:r>
      <w:r w:rsidR="003F0904">
        <w:rPr>
          <w:bCs/>
        </w:rPr>
        <w:t>se genel kaygıdan farklı olarak</w:t>
      </w:r>
      <w:r w:rsidRPr="000C09A7">
        <w:rPr>
          <w:bCs/>
        </w:rPr>
        <w:t xml:space="preserve"> özel olarak sınava ilişkin olan bir durumdur. Her öğrenci sınava yönelik belli düzeyde bir kaygıya sahiptir</w:t>
      </w:r>
      <w:r w:rsidRPr="000C09A7">
        <w:rPr>
          <w:bCs/>
          <w:lang w:val="en-US"/>
        </w:rPr>
        <w:t xml:space="preserve">. </w:t>
      </w:r>
      <w:r w:rsidRPr="000C09A7">
        <w:rPr>
          <w:bCs/>
        </w:rPr>
        <w:t xml:space="preserve">Belli yani normal düzeydeki bir kaygı performansı olumlu etkiler. Ancak bu kaygının çok az veya fazla olması başarıyı, performansı olumsuz etkiler. </w:t>
      </w:r>
    </w:p>
    <w:p w:rsidR="00876825" w:rsidRPr="00876825" w:rsidRDefault="003F0904" w:rsidP="00876825">
      <w:pPr>
        <w:ind w:left="360"/>
      </w:pPr>
      <w:r w:rsidRPr="00757161">
        <w:rPr>
          <w:noProof/>
          <w:lang w:eastAsia="tr-TR"/>
        </w:rPr>
        <w:drawing>
          <wp:inline distT="0" distB="0" distL="0" distR="0" wp14:anchorId="26A1D1ED" wp14:editId="28FF2660">
            <wp:extent cx="2238095" cy="1485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187" cy="1505878"/>
                    </a:xfrm>
                    <a:prstGeom prst="rect">
                      <a:avLst/>
                    </a:prstGeom>
                    <a:noFill/>
                    <a:ln>
                      <a:noFill/>
                    </a:ln>
                  </pic:spPr>
                </pic:pic>
              </a:graphicData>
            </a:graphic>
          </wp:inline>
        </w:drawing>
      </w:r>
      <w:r w:rsidR="00876825">
        <w:rPr>
          <w:b/>
          <w:bCs/>
        </w:rPr>
        <w:t>Sınav kaygısının etkileri</w:t>
      </w:r>
      <w:r w:rsidR="000C09A7">
        <w:rPr>
          <w:b/>
          <w:bCs/>
        </w:rPr>
        <w:t>;</w:t>
      </w:r>
    </w:p>
    <w:p w:rsidR="009D1AA9" w:rsidRDefault="00876825" w:rsidP="0000036B">
      <w:r w:rsidRPr="00876825">
        <w:t>Öğrenil</w:t>
      </w:r>
      <w:r w:rsidR="003F0904">
        <w:t>en bilgiler transfer edilemez</w:t>
      </w:r>
      <w:r w:rsidR="000C09A7">
        <w:t xml:space="preserve">, </w:t>
      </w:r>
    </w:p>
    <w:p w:rsidR="009D1AA9" w:rsidRDefault="00876825" w:rsidP="0000036B">
      <w:r w:rsidRPr="00876825">
        <w:t>Okuduğunu anlama ve düşünceleri o</w:t>
      </w:r>
      <w:r w:rsidR="000C09A7">
        <w:t>rg</w:t>
      </w:r>
      <w:r w:rsidR="003F0904">
        <w:t>anize etmede zorluk yaşanır</w:t>
      </w:r>
      <w:r w:rsidR="000C09A7">
        <w:t xml:space="preserve">, </w:t>
      </w:r>
    </w:p>
    <w:p w:rsidR="009D1AA9" w:rsidRDefault="003F0904" w:rsidP="0000036B">
      <w:r>
        <w:t>Dikkatte bir azalma olur</w:t>
      </w:r>
      <w:r w:rsidR="00876825" w:rsidRPr="00876825">
        <w:t xml:space="preserve">, </w:t>
      </w:r>
    </w:p>
    <w:p w:rsidR="009D1AA9" w:rsidRDefault="009D1AA9" w:rsidP="0000036B">
      <w:r>
        <w:t>D</w:t>
      </w:r>
      <w:r w:rsidR="00876825" w:rsidRPr="00876825">
        <w:t>ikkat sınavın içeriğine değil sınavın kendisine ve bağlı</w:t>
      </w:r>
      <w:r w:rsidR="003F0904">
        <w:t xml:space="preserve"> olarak yaşananlara odaklanır</w:t>
      </w:r>
      <w:r w:rsidR="000C09A7">
        <w:t xml:space="preserve">, </w:t>
      </w:r>
    </w:p>
    <w:p w:rsidR="009D1AA9" w:rsidRDefault="003F0904" w:rsidP="0000036B">
      <w:r>
        <w:t>Zihinsel beceriler zayıflar</w:t>
      </w:r>
      <w:r w:rsidR="00876825" w:rsidRPr="00876825">
        <w:t>, bilgi</w:t>
      </w:r>
      <w:r>
        <w:t>lerin hatırlanmasını engeller</w:t>
      </w:r>
      <w:r w:rsidR="000C09A7">
        <w:t>,</w:t>
      </w:r>
    </w:p>
    <w:p w:rsidR="009D1AA9" w:rsidRDefault="00876825" w:rsidP="0000036B">
      <w:r w:rsidRPr="00876825">
        <w:t>Enerj</w:t>
      </w:r>
      <w:r w:rsidR="003F0904">
        <w:t>i tükenir ve israf edilmiş olur</w:t>
      </w:r>
      <w:r w:rsidR="000C09A7">
        <w:t xml:space="preserve">, </w:t>
      </w:r>
    </w:p>
    <w:p w:rsidR="001D44D7" w:rsidRDefault="00876825" w:rsidP="0000036B">
      <w:r w:rsidRPr="00876825">
        <w:t>Fiziksel rahatsızlıkların ortaya çıkmasına neden olur.</w:t>
      </w:r>
    </w:p>
    <w:p w:rsidR="0000036B" w:rsidRDefault="003F0904" w:rsidP="0000036B">
      <w:pPr>
        <w:ind w:firstLine="360"/>
        <w:rPr>
          <w:b/>
          <w:bCs/>
        </w:rPr>
      </w:pPr>
      <w:r w:rsidRPr="003F0904">
        <w:rPr>
          <w:b/>
          <w:bCs/>
        </w:rPr>
        <w:t>ZAMAN, HEPİMİZİ KAPSAYAN BİR K</w:t>
      </w:r>
      <w:r w:rsidR="0000036B" w:rsidRPr="0000036B">
        <w:rPr>
          <w:b/>
          <w:bCs/>
        </w:rPr>
        <w:t xml:space="preserve"> </w:t>
      </w:r>
      <w:r w:rsidR="0000036B" w:rsidRPr="003F0904">
        <w:rPr>
          <w:b/>
          <w:bCs/>
        </w:rPr>
        <w:t>HAYATI KONTROL ETMEKTİR.</w:t>
      </w:r>
      <w:r w:rsidR="0000036B" w:rsidRPr="003F0904">
        <w:t xml:space="preserve"> </w:t>
      </w:r>
      <w:r w:rsidR="0000036B" w:rsidRPr="003F0904">
        <w:rPr>
          <w:b/>
          <w:bCs/>
        </w:rPr>
        <w:t xml:space="preserve"> </w:t>
      </w:r>
      <w:r w:rsidRPr="003F0904">
        <w:rPr>
          <w:b/>
          <w:bCs/>
        </w:rPr>
        <w:t>AVRAMDIR. ZAMANI KONTROL ETMEK</w:t>
      </w:r>
    </w:p>
    <w:p w:rsidR="0000036B" w:rsidRDefault="0000036B" w:rsidP="0000036B">
      <w:pPr>
        <w:ind w:firstLine="360"/>
        <w:rPr>
          <w:b/>
          <w:bCs/>
        </w:rPr>
      </w:pPr>
      <w:r>
        <w:rPr>
          <w:noProof/>
          <w:lang w:eastAsia="tr-TR"/>
        </w:rPr>
        <w:drawing>
          <wp:inline distT="0" distB="0" distL="0" distR="0" wp14:anchorId="594EA4BB" wp14:editId="39129292">
            <wp:extent cx="2654300" cy="1076325"/>
            <wp:effectExtent l="0" t="0" r="0" b="9525"/>
            <wp:docPr id="97283" name="Picture 3" descr="MMj03368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3" name="Picture 3" descr="MMj03368620000[1]"/>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221" cy="1077104"/>
                    </a:xfrm>
                    <a:prstGeom prst="rect">
                      <a:avLst/>
                    </a:prstGeom>
                    <a:noFill/>
                    <a:ln>
                      <a:noFill/>
                    </a:ln>
                    <a:extLst/>
                  </pic:spPr>
                </pic:pic>
              </a:graphicData>
            </a:graphic>
          </wp:inline>
        </w:drawing>
      </w:r>
    </w:p>
    <w:p w:rsidR="003F0904" w:rsidRDefault="003F0904" w:rsidP="0000036B">
      <w:pPr>
        <w:ind w:firstLine="360"/>
      </w:pPr>
      <w:r w:rsidRPr="003F0904">
        <w:rPr>
          <w:b/>
          <w:bCs/>
        </w:rPr>
        <w:br/>
      </w:r>
      <w:r w:rsidR="00972024" w:rsidRPr="00876825">
        <w:rPr>
          <w:noProof/>
          <w:lang w:eastAsia="tr-TR"/>
        </w:rPr>
        <w:drawing>
          <wp:inline distT="0" distB="0" distL="0" distR="0" wp14:anchorId="3101D958" wp14:editId="2EFBCC60">
            <wp:extent cx="2105025" cy="1219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p>
    <w:p w:rsidR="009D1AA9" w:rsidRPr="0000036B" w:rsidRDefault="009D1AA9" w:rsidP="009D1AA9">
      <w:pPr>
        <w:rPr>
          <w:b/>
          <w:bCs/>
          <w:sz w:val="28"/>
          <w:szCs w:val="28"/>
        </w:rPr>
      </w:pPr>
      <w:r w:rsidRPr="0000036B">
        <w:rPr>
          <w:b/>
          <w:bCs/>
          <w:sz w:val="28"/>
          <w:szCs w:val="28"/>
        </w:rPr>
        <w:t>Sınav Kaygısının Belirtileri</w:t>
      </w:r>
    </w:p>
    <w:p w:rsidR="009D1AA9" w:rsidRPr="009D1AA9" w:rsidRDefault="009D1AA9" w:rsidP="009D1AA9">
      <w:pPr>
        <w:rPr>
          <w:b/>
          <w:bCs/>
        </w:rPr>
      </w:pPr>
      <w:r w:rsidRPr="009D1AA9">
        <w:rPr>
          <w:b/>
          <w:bCs/>
        </w:rPr>
        <w:t>Zihinsel Belirtileri</w:t>
      </w:r>
    </w:p>
    <w:p w:rsidR="009D1AA9" w:rsidRPr="009D1AA9" w:rsidRDefault="009D1AA9" w:rsidP="009D1AA9">
      <w:r w:rsidRPr="009D1AA9">
        <w:t>* Düşünceleri toparlayamama, ifade edememe</w:t>
      </w:r>
    </w:p>
    <w:p w:rsidR="009D1AA9" w:rsidRPr="009D1AA9" w:rsidRDefault="009D1AA9" w:rsidP="009D1AA9">
      <w:r w:rsidRPr="009D1AA9">
        <w:t>* Unutkanlık, öğrendiklerini aktaramama</w:t>
      </w:r>
    </w:p>
    <w:p w:rsidR="009D1AA9" w:rsidRPr="009D1AA9" w:rsidRDefault="009D1AA9" w:rsidP="009D1AA9">
      <w:r w:rsidRPr="009D1AA9">
        <w:t xml:space="preserve">* Dikkat ve </w:t>
      </w:r>
      <w:proofErr w:type="gramStart"/>
      <w:r w:rsidRPr="009D1AA9">
        <w:t>konsantrasyon</w:t>
      </w:r>
      <w:proofErr w:type="gramEnd"/>
      <w:r w:rsidRPr="009D1AA9">
        <w:t xml:space="preserve"> güçlüğü</w:t>
      </w:r>
    </w:p>
    <w:p w:rsidR="009D1AA9" w:rsidRPr="009D1AA9" w:rsidRDefault="009D1AA9" w:rsidP="009D1AA9">
      <w:r w:rsidRPr="009D1AA9">
        <w:t>* Bilgileri anlamada güçlük çekme</w:t>
      </w:r>
    </w:p>
    <w:p w:rsidR="009D1AA9" w:rsidRPr="009D1AA9" w:rsidRDefault="009D1AA9" w:rsidP="009D1AA9">
      <w:r w:rsidRPr="009D1AA9">
        <w:t>* Düşünceleri organize etmede güçlük</w:t>
      </w:r>
    </w:p>
    <w:p w:rsidR="009D1AA9" w:rsidRPr="009D1AA9" w:rsidRDefault="009D1AA9" w:rsidP="009D1AA9">
      <w:pPr>
        <w:rPr>
          <w:b/>
          <w:bCs/>
        </w:rPr>
      </w:pPr>
      <w:r w:rsidRPr="009D1AA9">
        <w:rPr>
          <w:b/>
          <w:bCs/>
        </w:rPr>
        <w:t>Fizyolojik Belirtileri</w:t>
      </w:r>
    </w:p>
    <w:p w:rsidR="009D1AA9" w:rsidRPr="009D1AA9" w:rsidRDefault="009D1AA9" w:rsidP="009D1AA9">
      <w:r w:rsidRPr="009D1AA9">
        <w:t>*Çarpıntılar, düzensiz kalp atışları</w:t>
      </w:r>
    </w:p>
    <w:p w:rsidR="009D1AA9" w:rsidRPr="009D1AA9" w:rsidRDefault="009D1AA9" w:rsidP="009D1AA9">
      <w:r w:rsidRPr="009D1AA9">
        <w:t>*Düzensiz solunum, solunumda güçlük</w:t>
      </w:r>
    </w:p>
    <w:p w:rsidR="009D1AA9" w:rsidRPr="009D1AA9" w:rsidRDefault="009D1AA9" w:rsidP="009D1AA9">
      <w:r w:rsidRPr="009D1AA9">
        <w:t>*Ellerde titreme, vücutta ateş basması hissi</w:t>
      </w:r>
    </w:p>
    <w:p w:rsidR="009D1AA9" w:rsidRPr="009D1AA9" w:rsidRDefault="009D1AA9" w:rsidP="009D1AA9">
      <w:r w:rsidRPr="009D1AA9">
        <w:t>*Baş dönmesi, bayılma</w:t>
      </w:r>
    </w:p>
    <w:p w:rsidR="009D1AA9" w:rsidRPr="009D1AA9" w:rsidRDefault="009D1AA9" w:rsidP="009D1AA9">
      <w:r w:rsidRPr="009D1AA9">
        <w:t>*Kas yorgunlukları, uyuşma</w:t>
      </w:r>
    </w:p>
    <w:p w:rsidR="009D1AA9" w:rsidRPr="009D1AA9" w:rsidRDefault="009D1AA9" w:rsidP="009D1AA9">
      <w:r w:rsidRPr="009D1AA9">
        <w:t>*Terleme ya da üşüme</w:t>
      </w:r>
    </w:p>
    <w:p w:rsidR="009D1AA9" w:rsidRPr="009D1AA9" w:rsidRDefault="009D1AA9" w:rsidP="009D1AA9">
      <w:r w:rsidRPr="009D1AA9">
        <w:t>*Yorgunluk</w:t>
      </w:r>
    </w:p>
    <w:p w:rsidR="009D1AA9" w:rsidRPr="009D1AA9" w:rsidRDefault="009D1AA9" w:rsidP="009D1AA9">
      <w:r w:rsidRPr="009D1AA9">
        <w:t>*Mide, baş ağrısı</w:t>
      </w:r>
    </w:p>
    <w:p w:rsidR="009D1AA9" w:rsidRPr="00972024" w:rsidRDefault="009D1AA9" w:rsidP="009D1AA9">
      <w:pPr>
        <w:rPr>
          <w:b/>
          <w:bCs/>
        </w:rPr>
      </w:pPr>
      <w:r w:rsidRPr="009D1AA9">
        <w:rPr>
          <w:b/>
          <w:bCs/>
        </w:rPr>
        <w:t>Duygusal Belirtileri</w:t>
      </w:r>
      <w:r w:rsidR="00972024">
        <w:rPr>
          <w:b/>
          <w:bCs/>
        </w:rPr>
        <w:t xml:space="preserve">; </w:t>
      </w:r>
      <w:r w:rsidRPr="009D1AA9">
        <w:t>Gerginlik, sinirlilik</w:t>
      </w:r>
      <w:r w:rsidR="00972024">
        <w:t>,</w:t>
      </w:r>
    </w:p>
    <w:p w:rsidR="009D1AA9" w:rsidRPr="009D1AA9" w:rsidRDefault="009D1AA9" w:rsidP="009D1AA9">
      <w:r w:rsidRPr="009D1AA9">
        <w:t>Heyecan, panik</w:t>
      </w:r>
      <w:r w:rsidR="00972024">
        <w:t xml:space="preserve">, </w:t>
      </w:r>
      <w:r w:rsidRPr="009D1AA9">
        <w:t>Karamsarlık, güvensizlik</w:t>
      </w:r>
      <w:bookmarkStart w:id="0" w:name="_GoBack"/>
      <w:bookmarkEnd w:id="0"/>
    </w:p>
    <w:p w:rsidR="00972024" w:rsidRPr="0000036B" w:rsidRDefault="009D1AA9" w:rsidP="00876825">
      <w:r w:rsidRPr="009D1AA9">
        <w:t>Korku</w:t>
      </w:r>
    </w:p>
    <w:p w:rsidR="00876825" w:rsidRPr="00876825" w:rsidRDefault="00972024" w:rsidP="00876825">
      <w:r>
        <w:rPr>
          <w:b/>
          <w:bCs/>
        </w:rPr>
        <w:t>SINAV KAYGISININ NEDENLERİ</w:t>
      </w:r>
      <w:r w:rsidR="00876825" w:rsidRPr="00876825">
        <w:rPr>
          <w:b/>
          <w:bCs/>
        </w:rPr>
        <w:t>?</w:t>
      </w:r>
    </w:p>
    <w:p w:rsidR="001418F6" w:rsidRPr="009D1AA9" w:rsidRDefault="00972024" w:rsidP="00876825">
      <w:pPr>
        <w:numPr>
          <w:ilvl w:val="0"/>
          <w:numId w:val="3"/>
        </w:numPr>
      </w:pPr>
      <w:r w:rsidRPr="009D1AA9">
        <w:rPr>
          <w:bCs/>
          <w:i/>
          <w:iCs/>
        </w:rPr>
        <w:t>Zamanı iyi kullanamama</w:t>
      </w:r>
    </w:p>
    <w:p w:rsidR="001418F6" w:rsidRPr="009D1AA9" w:rsidRDefault="00972024" w:rsidP="00876825">
      <w:pPr>
        <w:numPr>
          <w:ilvl w:val="0"/>
          <w:numId w:val="3"/>
        </w:numPr>
      </w:pPr>
      <w:r w:rsidRPr="009D1AA9">
        <w:rPr>
          <w:bCs/>
          <w:i/>
          <w:iCs/>
        </w:rPr>
        <w:t>Sınava, gerçeğinden farklı anlamlar yükleme</w:t>
      </w:r>
    </w:p>
    <w:p w:rsidR="001418F6" w:rsidRPr="009D1AA9" w:rsidRDefault="00972024" w:rsidP="00876825">
      <w:pPr>
        <w:numPr>
          <w:ilvl w:val="0"/>
          <w:numId w:val="3"/>
        </w:numPr>
      </w:pPr>
      <w:r w:rsidRPr="009D1AA9">
        <w:rPr>
          <w:bCs/>
          <w:i/>
          <w:iCs/>
        </w:rPr>
        <w:t>Daha önce yaşanmış başarısızlıkların tekrarlanabileceği endişesi</w:t>
      </w:r>
    </w:p>
    <w:p w:rsidR="001418F6" w:rsidRPr="009D1AA9" w:rsidRDefault="00972024" w:rsidP="00876825">
      <w:pPr>
        <w:numPr>
          <w:ilvl w:val="0"/>
          <w:numId w:val="3"/>
        </w:numPr>
      </w:pPr>
      <w:r w:rsidRPr="009D1AA9">
        <w:rPr>
          <w:bCs/>
          <w:i/>
          <w:iCs/>
        </w:rPr>
        <w:t>Gerçekçi olmayan düşünce biçimleri</w:t>
      </w:r>
    </w:p>
    <w:p w:rsidR="001418F6" w:rsidRPr="009D1AA9" w:rsidRDefault="00972024" w:rsidP="00876825">
      <w:pPr>
        <w:numPr>
          <w:ilvl w:val="0"/>
          <w:numId w:val="3"/>
        </w:numPr>
      </w:pPr>
      <w:r w:rsidRPr="009D1AA9">
        <w:rPr>
          <w:bCs/>
          <w:i/>
          <w:iCs/>
        </w:rPr>
        <w:t>Aile ve çevrenin beklentilerinin yüksek olması</w:t>
      </w:r>
    </w:p>
    <w:p w:rsidR="001418F6" w:rsidRPr="009D1AA9" w:rsidRDefault="00972024" w:rsidP="00876825">
      <w:pPr>
        <w:numPr>
          <w:ilvl w:val="0"/>
          <w:numId w:val="3"/>
        </w:numPr>
      </w:pPr>
      <w:r w:rsidRPr="009D1AA9">
        <w:rPr>
          <w:bCs/>
          <w:i/>
          <w:iCs/>
        </w:rPr>
        <w:t>Kendine güvensizlik</w:t>
      </w:r>
    </w:p>
    <w:p w:rsidR="001418F6" w:rsidRPr="009D1AA9" w:rsidRDefault="00972024" w:rsidP="00876825">
      <w:pPr>
        <w:numPr>
          <w:ilvl w:val="0"/>
          <w:numId w:val="3"/>
        </w:numPr>
      </w:pPr>
      <w:r w:rsidRPr="009D1AA9">
        <w:rPr>
          <w:bCs/>
          <w:i/>
          <w:iCs/>
        </w:rPr>
        <w:lastRenderedPageBreak/>
        <w:t>Karamsarlık</w:t>
      </w:r>
    </w:p>
    <w:p w:rsidR="001418F6" w:rsidRPr="009D1AA9" w:rsidRDefault="00972024" w:rsidP="00876825">
      <w:pPr>
        <w:numPr>
          <w:ilvl w:val="0"/>
          <w:numId w:val="3"/>
        </w:numPr>
      </w:pPr>
      <w:r>
        <w:rPr>
          <w:bCs/>
          <w:i/>
          <w:iCs/>
        </w:rPr>
        <w:t>Kötü çalışma alışkanlıkları</w:t>
      </w:r>
      <w:r w:rsidRPr="009D1AA9">
        <w:rPr>
          <w:bCs/>
          <w:i/>
          <w:iCs/>
        </w:rPr>
        <w:t>,</w:t>
      </w:r>
    </w:p>
    <w:p w:rsidR="001418F6" w:rsidRPr="009D1AA9" w:rsidRDefault="00972024" w:rsidP="00876825">
      <w:pPr>
        <w:numPr>
          <w:ilvl w:val="0"/>
          <w:numId w:val="3"/>
        </w:numPr>
      </w:pPr>
      <w:r w:rsidRPr="009D1AA9">
        <w:rPr>
          <w:bCs/>
          <w:i/>
          <w:iCs/>
        </w:rPr>
        <w:t xml:space="preserve">Beklenti düzeyi, </w:t>
      </w:r>
    </w:p>
    <w:p w:rsidR="001418F6" w:rsidRPr="009D1AA9" w:rsidRDefault="00972024" w:rsidP="00876825">
      <w:pPr>
        <w:numPr>
          <w:ilvl w:val="0"/>
          <w:numId w:val="3"/>
        </w:numPr>
      </w:pPr>
      <w:r>
        <w:rPr>
          <w:bCs/>
          <w:i/>
          <w:iCs/>
        </w:rPr>
        <w:t>Mükemmeliyetçi yaklaşım</w:t>
      </w:r>
      <w:r w:rsidRPr="009D1AA9">
        <w:rPr>
          <w:bCs/>
          <w:i/>
          <w:iCs/>
        </w:rPr>
        <w:t>,</w:t>
      </w:r>
    </w:p>
    <w:p w:rsidR="001418F6" w:rsidRPr="009D1AA9" w:rsidRDefault="00972024" w:rsidP="00876825">
      <w:pPr>
        <w:numPr>
          <w:ilvl w:val="0"/>
          <w:numId w:val="3"/>
        </w:numPr>
      </w:pPr>
      <w:r w:rsidRPr="009D1AA9">
        <w:rPr>
          <w:bCs/>
          <w:i/>
          <w:iCs/>
        </w:rPr>
        <w:t>G</w:t>
      </w:r>
      <w:r>
        <w:rPr>
          <w:bCs/>
          <w:i/>
          <w:iCs/>
        </w:rPr>
        <w:t>örev ve sorumlulukları erteleme</w:t>
      </w:r>
      <w:r w:rsidRPr="009D1AA9">
        <w:rPr>
          <w:bCs/>
          <w:i/>
          <w:iCs/>
        </w:rPr>
        <w:t>,</w:t>
      </w:r>
    </w:p>
    <w:p w:rsidR="00876825" w:rsidRDefault="00972024" w:rsidP="00876825">
      <w:pPr>
        <w:numPr>
          <w:ilvl w:val="0"/>
          <w:numId w:val="3"/>
        </w:numPr>
      </w:pPr>
      <w:r w:rsidRPr="009D1AA9">
        <w:rPr>
          <w:bCs/>
          <w:i/>
          <w:iCs/>
        </w:rPr>
        <w:t>Başarısız olma ve değerlendirilme korkusu vs...</w:t>
      </w:r>
      <w:r w:rsidR="009D1AA9" w:rsidRPr="009D1AA9">
        <w:rPr>
          <w:noProof/>
          <w:lang w:eastAsia="tr-TR"/>
        </w:rPr>
        <w:t xml:space="preserve"> </w:t>
      </w:r>
    </w:p>
    <w:p w:rsidR="00876825" w:rsidRPr="003F0904" w:rsidRDefault="003F0904" w:rsidP="00876825">
      <w:pPr>
        <w:rPr>
          <w:b/>
        </w:rPr>
      </w:pPr>
      <w:r>
        <w:rPr>
          <w:b/>
        </w:rPr>
        <w:t>Kaygıyla Baş Etmede Bazı Y</w:t>
      </w:r>
      <w:r w:rsidR="00972024">
        <w:rPr>
          <w:b/>
        </w:rPr>
        <w:t>aklaşımlar</w:t>
      </w:r>
      <w:r w:rsidR="00876825" w:rsidRPr="003F0904">
        <w:rPr>
          <w:b/>
        </w:rPr>
        <w:t>:</w:t>
      </w:r>
    </w:p>
    <w:p w:rsidR="00876825" w:rsidRPr="003F0904" w:rsidRDefault="0000036B" w:rsidP="00876825">
      <w:r>
        <w:rPr>
          <w:b/>
          <w:bCs/>
        </w:rPr>
        <w:t>*</w:t>
      </w:r>
      <w:r w:rsidR="00972024" w:rsidRPr="00876825">
        <w:rPr>
          <w:b/>
          <w:bCs/>
        </w:rPr>
        <w:t>Kaygıyı önce kendi zihninde yenme</w:t>
      </w:r>
      <w:r w:rsidR="00972024">
        <w:t xml:space="preserve">; </w:t>
      </w:r>
      <w:r w:rsidR="00876825" w:rsidRPr="003F0904">
        <w:rPr>
          <w:bCs/>
        </w:rPr>
        <w:t>Kendini tanı</w:t>
      </w:r>
      <w:r w:rsidR="00972024">
        <w:t>-</w:t>
      </w:r>
      <w:r w:rsidR="00876825" w:rsidRPr="003F0904">
        <w:rPr>
          <w:bCs/>
        </w:rPr>
        <w:t>Olumlu düşünün</w:t>
      </w:r>
      <w:r w:rsidR="00972024">
        <w:t>-</w:t>
      </w:r>
      <w:r w:rsidR="00876825" w:rsidRPr="003F0904">
        <w:rPr>
          <w:bCs/>
        </w:rPr>
        <w:t>Kendinize güvenin</w:t>
      </w:r>
      <w:r w:rsidR="00972024">
        <w:t>-</w:t>
      </w:r>
      <w:r w:rsidR="00876825" w:rsidRPr="003F0904">
        <w:rPr>
          <w:bCs/>
        </w:rPr>
        <w:t>Olumsuz düşüncelerden korkmayın</w:t>
      </w:r>
    </w:p>
    <w:p w:rsidR="001418F6" w:rsidRPr="00876825" w:rsidRDefault="0000036B" w:rsidP="0065694C">
      <w:r>
        <w:rPr>
          <w:b/>
          <w:bCs/>
        </w:rPr>
        <w:t>*</w:t>
      </w:r>
      <w:r w:rsidR="00972024" w:rsidRPr="00876825">
        <w:rPr>
          <w:b/>
          <w:bCs/>
        </w:rPr>
        <w:t>Test tekniğini gözden geçirme</w:t>
      </w:r>
    </w:p>
    <w:p w:rsidR="001418F6" w:rsidRDefault="0000036B" w:rsidP="0065694C">
      <w:pPr>
        <w:rPr>
          <w:b/>
          <w:bCs/>
        </w:rPr>
      </w:pPr>
      <w:r>
        <w:rPr>
          <w:b/>
          <w:bCs/>
        </w:rPr>
        <w:t>*</w:t>
      </w:r>
      <w:r w:rsidR="00972024" w:rsidRPr="00876825">
        <w:rPr>
          <w:b/>
          <w:bCs/>
        </w:rPr>
        <w:t xml:space="preserve">Psikolojik-kaygının kontrolü </w:t>
      </w:r>
    </w:p>
    <w:p w:rsidR="00972024" w:rsidRPr="00972024" w:rsidRDefault="00972024" w:rsidP="0065694C">
      <w:pPr>
        <w:rPr>
          <w:b/>
          <w:bCs/>
        </w:rPr>
      </w:pPr>
      <w:r w:rsidRPr="00972024">
        <w:rPr>
          <w:b/>
          <w:bCs/>
        </w:rPr>
        <w:t xml:space="preserve">Olumlu Olmak; </w:t>
      </w:r>
      <w:r w:rsidRPr="00972024">
        <w:rPr>
          <w:b/>
          <w:bCs/>
          <w:i/>
          <w:iCs/>
        </w:rPr>
        <w:t xml:space="preserve">Güzel gören güzel düşünür, güzel düşünen hayatından lezzet alır   </w:t>
      </w:r>
      <w:r w:rsidRPr="00972024">
        <w:rPr>
          <w:b/>
          <w:bCs/>
          <w:i/>
          <w:iCs/>
        </w:rPr>
        <w:br/>
      </w:r>
      <w:r w:rsidRPr="00972024">
        <w:rPr>
          <w:b/>
          <w:bCs/>
        </w:rPr>
        <w:t>düsturunu hayatımıza hayat edinmemizdir.</w:t>
      </w:r>
    </w:p>
    <w:p w:rsidR="00876825" w:rsidRPr="0065694C" w:rsidRDefault="00876825" w:rsidP="00876825">
      <w:pPr>
        <w:rPr>
          <w:b/>
        </w:rPr>
      </w:pPr>
      <w:r w:rsidRPr="0065694C">
        <w:rPr>
          <w:b/>
        </w:rPr>
        <w:t xml:space="preserve">Olumlu </w:t>
      </w:r>
      <w:r w:rsidR="00972024">
        <w:rPr>
          <w:b/>
        </w:rPr>
        <w:t>Düşünme Üzerine Beş K</w:t>
      </w:r>
      <w:r w:rsidRPr="0065694C">
        <w:rPr>
          <w:b/>
        </w:rPr>
        <w:t>ural:</w:t>
      </w:r>
    </w:p>
    <w:p w:rsidR="001418F6" w:rsidRPr="00876825" w:rsidRDefault="00972024" w:rsidP="0000036B">
      <w:r w:rsidRPr="00876825">
        <w:t>1.  Başarıyı kabullenin,</w:t>
      </w:r>
    </w:p>
    <w:p w:rsidR="001418F6" w:rsidRPr="00876825" w:rsidRDefault="00972024" w:rsidP="0000036B">
      <w:r w:rsidRPr="00876825">
        <w:t>2. Genellemelerle değil,</w:t>
      </w:r>
      <w:r w:rsidR="0065694C">
        <w:t xml:space="preserve"> </w:t>
      </w:r>
      <w:r w:rsidRPr="00876825">
        <w:t>o duruma özgü şeylerle uğraşın.</w:t>
      </w:r>
    </w:p>
    <w:p w:rsidR="001418F6" w:rsidRPr="00876825" w:rsidRDefault="00972024" w:rsidP="0000036B">
      <w:r w:rsidRPr="00876825">
        <w:t>3. En kötü korkularımızın gerçekleşme ihtimalini gerçekçi olarak değerlendirin. “Hayatım,</w:t>
      </w:r>
      <w:r w:rsidR="0065694C">
        <w:t xml:space="preserve"> </w:t>
      </w:r>
      <w:r w:rsidRPr="00876825">
        <w:t xml:space="preserve">çoğu hiçbir zaman gerçekleşmeyen felaketlerle geçmişti.” Montaigne 17. </w:t>
      </w:r>
      <w:proofErr w:type="spellStart"/>
      <w:r w:rsidRPr="00876825">
        <w:t>Y.y</w:t>
      </w:r>
      <w:proofErr w:type="spellEnd"/>
      <w:r w:rsidRPr="00876825">
        <w:t xml:space="preserve">. </w:t>
      </w:r>
      <w:proofErr w:type="spellStart"/>
      <w:r w:rsidRPr="00876825">
        <w:t>F.f</w:t>
      </w:r>
      <w:proofErr w:type="spellEnd"/>
      <w:r w:rsidRPr="00876825">
        <w:t xml:space="preserve">. </w:t>
      </w:r>
    </w:p>
    <w:p w:rsidR="001418F6" w:rsidRPr="00876825" w:rsidRDefault="00972024" w:rsidP="0000036B">
      <w:r w:rsidRPr="00876825">
        <w:t xml:space="preserve">4. Olabilecek en kötü senaryoyu düşünün. </w:t>
      </w:r>
      <w:r w:rsidR="0065694C">
        <w:t>Olabileceklerin en kötüsü nedir</w:t>
      </w:r>
      <w:r w:rsidRPr="00876825">
        <w:t>? Sonucu bir parça daha</w:t>
      </w:r>
      <w:r w:rsidR="0065694C">
        <w:t xml:space="preserve"> iyi kılmak için ne yapabilirim</w:t>
      </w:r>
      <w:r w:rsidRPr="00876825">
        <w:t>?</w:t>
      </w:r>
    </w:p>
    <w:p w:rsidR="00876825" w:rsidRPr="00876825" w:rsidRDefault="00972024" w:rsidP="00876825">
      <w:r w:rsidRPr="00876825">
        <w:t>5. Elinizden gelenin en iyisini yapın ve sonuçları kabul edin.</w:t>
      </w:r>
    </w:p>
    <w:p w:rsidR="00972024" w:rsidRPr="00972024" w:rsidRDefault="00972024" w:rsidP="00972024">
      <w:pPr>
        <w:rPr>
          <w:b/>
        </w:rPr>
      </w:pPr>
      <w:r w:rsidRPr="00972024">
        <w:rPr>
          <w:b/>
        </w:rPr>
        <w:t>SINAV KAYGISIYLA BAŞ ETME YOLLARI</w:t>
      </w:r>
    </w:p>
    <w:p w:rsidR="00972024" w:rsidRPr="00972024" w:rsidRDefault="00972024" w:rsidP="00972024">
      <w:pPr>
        <w:rPr>
          <w:bCs/>
        </w:rPr>
      </w:pPr>
      <w:r w:rsidRPr="00972024">
        <w:rPr>
          <w:b/>
          <w:bCs/>
        </w:rPr>
        <w:t>FİZİK EGZERSİZLERİ:</w:t>
      </w:r>
      <w:r w:rsidRPr="00972024">
        <w:t xml:space="preserve"> </w:t>
      </w:r>
      <w:r w:rsidRPr="00972024">
        <w:rPr>
          <w:bCs/>
        </w:rPr>
        <w:t>Gerginlik bizi aşırı hareketliliğe veya donukluğa itebilir. Ders çalışma yanında; fiziksel aktivitelere zaman ayırmakta yarar var. Düzenli fizik egzersizinin yararları arasında kas gevşemesi, zihinsel gevşeme, yapılan işte etkinliğin artması, enerjide artış, endişelerde azalma, daha sağlıklı olma, duygusal rahatlık ve kendine güvende artışı sayabiliriz.</w:t>
      </w:r>
    </w:p>
    <w:p w:rsidR="00972024" w:rsidRPr="00972024" w:rsidRDefault="00972024" w:rsidP="00972024">
      <w:pPr>
        <w:rPr>
          <w:bCs/>
        </w:rPr>
      </w:pPr>
      <w:r w:rsidRPr="00972024">
        <w:rPr>
          <w:b/>
          <w:bCs/>
        </w:rPr>
        <w:t>GEVŞEME (SOLUNUM KONTROLÜ VE NEFES EGZERSİZİ):</w:t>
      </w:r>
      <w:r w:rsidRPr="00972024">
        <w:t xml:space="preserve"> </w:t>
      </w:r>
      <w:r w:rsidRPr="00972024">
        <w:rPr>
          <w:bCs/>
        </w:rPr>
        <w:t xml:space="preserve">Doğru nefes vücudu rahatlatır, </w:t>
      </w:r>
      <w:r w:rsidRPr="00972024">
        <w:rPr>
          <w:bCs/>
        </w:rPr>
        <w:t>gevşemeyi sağlar. Vücutta daha fazla oksijen yakılmasından dolayı, öğrenme sırasında beyinde meydana gelen protein bağlarının kurulmasını sağlar. Böylelikle, oksijenin vücutta dağılımı sağlanır. Doğru nefes almada akciğerin tamamı oksijen ile dolar. Doğru nefes alıp almadığınızı kontrol etmek için sağ elinizin avuç içini midenize, sol elinizi göğsünüze koyun. Nefes aldığınızda sağ eliniz hareket ediyorsa doğru nefes alıyorsunuz demektir. Günde 40–50 defa doğru nefes alma egzersizi yapmak kaygıyı azaltır.</w:t>
      </w:r>
    </w:p>
    <w:p w:rsidR="00972024" w:rsidRPr="00972024" w:rsidRDefault="00972024" w:rsidP="00972024">
      <w:pPr>
        <w:rPr>
          <w:b/>
        </w:rPr>
      </w:pPr>
      <w:r w:rsidRPr="00972024">
        <w:rPr>
          <w:b/>
          <w:bCs/>
        </w:rPr>
        <w:t xml:space="preserve">ABC MODELİ: </w:t>
      </w:r>
    </w:p>
    <w:p w:rsidR="00972024" w:rsidRPr="00972024" w:rsidRDefault="00972024" w:rsidP="00972024">
      <w:pPr>
        <w:rPr>
          <w:bCs/>
        </w:rPr>
      </w:pPr>
      <w:r w:rsidRPr="00972024">
        <w:rPr>
          <w:bCs/>
        </w:rPr>
        <w:t>A: Herhangi bir olay (ör. Sınav )</w:t>
      </w:r>
    </w:p>
    <w:p w:rsidR="00972024" w:rsidRPr="00972024" w:rsidRDefault="00972024" w:rsidP="00972024">
      <w:pPr>
        <w:rPr>
          <w:bCs/>
        </w:rPr>
      </w:pPr>
      <w:r w:rsidRPr="00972024">
        <w:rPr>
          <w:bCs/>
        </w:rPr>
        <w:t>B: Bu olaya verilen anlam</w:t>
      </w:r>
    </w:p>
    <w:p w:rsidR="00972024" w:rsidRPr="00972024" w:rsidRDefault="00972024" w:rsidP="00972024">
      <w:pPr>
        <w:rPr>
          <w:bCs/>
        </w:rPr>
      </w:pPr>
      <w:r w:rsidRPr="00972024">
        <w:rPr>
          <w:bCs/>
        </w:rPr>
        <w:t>C: Davranış</w:t>
      </w:r>
    </w:p>
    <w:p w:rsidR="00972024" w:rsidRPr="00972024" w:rsidRDefault="00972024" w:rsidP="00972024">
      <w:r w:rsidRPr="00972024">
        <w:rPr>
          <w:bCs/>
        </w:rPr>
        <w:t>Kişi düşünce ve anlamlandırma boyutunda olaylara farklı anlamlar yüklediğinden davranış farklılık göstermektedir. Sınav kaygısında da öğrenci sınava doğru ve dozajında bir anlam yüklediğinde kaygıyı normale çekebilir.</w:t>
      </w:r>
    </w:p>
    <w:p w:rsidR="00972024" w:rsidRPr="00972024" w:rsidRDefault="00972024" w:rsidP="00972024">
      <w:pPr>
        <w:rPr>
          <w:b/>
          <w:bCs/>
        </w:rPr>
      </w:pPr>
      <w:r w:rsidRPr="00972024">
        <w:rPr>
          <w:b/>
          <w:bCs/>
        </w:rPr>
        <w:t>Doğru Nefes Almak</w:t>
      </w:r>
    </w:p>
    <w:p w:rsidR="00876825" w:rsidRDefault="00972024" w:rsidP="00972024">
      <w:r w:rsidRPr="00972024">
        <w:t>Doğru nefes vücudu rahatlatır, gevşemeyi sağlar. Vücutta daha fazla oksijen yakılmasından dolayı, öğrenme sırasında beyinde meydana gelen protein bağlarının kurulmasını sağlar. Böylelikle, oksijenin vücutta dağılımı sağlanır. Doğru nefes almada akciğerin tamamı oksijen ile dolar. Doğru nefes alıp almadığınızı kontrol etmek için sağ elinizin avuç içini midenize, sol elinizi göğsünüze koyun. Nefes aldığınızda sağ eliniz hareket ediyorsa doğru nefes alıyorsunuz</w:t>
      </w:r>
      <w:r>
        <w:t xml:space="preserve"> </w:t>
      </w:r>
      <w:r w:rsidR="00757161" w:rsidRPr="00757161">
        <w:t>demektir.</w:t>
      </w:r>
      <w:r w:rsidR="003F0904">
        <w:t xml:space="preserve"> </w:t>
      </w:r>
      <w:r w:rsidR="00757161" w:rsidRPr="00757161">
        <w:t>Günde 40–50 defa doğru nefes alma egzersizi yapmak kaygıyı</w:t>
      </w:r>
      <w:r w:rsidR="003F0904">
        <w:t xml:space="preserve"> </w:t>
      </w:r>
      <w:r w:rsidR="00757161" w:rsidRPr="00757161">
        <w:t>azaltır.</w:t>
      </w:r>
    </w:p>
    <w:p w:rsidR="00757161" w:rsidRDefault="00972024" w:rsidP="00757161">
      <w:pPr>
        <w:tabs>
          <w:tab w:val="left" w:pos="1305"/>
        </w:tabs>
      </w:pPr>
      <w:r>
        <w:rPr>
          <w:noProof/>
          <w:lang w:eastAsia="tr-TR"/>
        </w:rPr>
        <w:drawing>
          <wp:inline distT="0" distB="0" distL="0" distR="0" wp14:anchorId="04D90FC0" wp14:editId="163DF6A5">
            <wp:extent cx="2655570" cy="1733550"/>
            <wp:effectExtent l="0" t="0" r="0" b="0"/>
            <wp:docPr id="40962" name="Picture 4" descr="Resim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62" name="Picture 4" descr="Resim17"/>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1733550"/>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757161" w:rsidRPr="0000036B" w:rsidRDefault="0000036B" w:rsidP="0000036B">
      <w:pPr>
        <w:tabs>
          <w:tab w:val="left" w:pos="1305"/>
        </w:tabs>
        <w:jc w:val="right"/>
        <w:rPr>
          <w:b/>
        </w:rPr>
      </w:pPr>
      <w:r w:rsidRPr="0000036B">
        <w:rPr>
          <w:b/>
        </w:rPr>
        <w:t>OKUL REHBERLİK SERVİSİ</w:t>
      </w:r>
    </w:p>
    <w:sectPr w:rsidR="00757161" w:rsidRPr="0000036B" w:rsidSect="00972024">
      <w:pgSz w:w="11906" w:h="16838"/>
      <w:pgMar w:top="851" w:right="1417" w:bottom="56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7CDB"/>
    <w:multiLevelType w:val="hybridMultilevel"/>
    <w:tmpl w:val="41220134"/>
    <w:lvl w:ilvl="0" w:tplc="87A66E7C">
      <w:start w:val="1"/>
      <w:numFmt w:val="bullet"/>
      <w:lvlText w:val="•"/>
      <w:lvlJc w:val="left"/>
      <w:pPr>
        <w:tabs>
          <w:tab w:val="num" w:pos="720"/>
        </w:tabs>
        <w:ind w:left="720" w:hanging="360"/>
      </w:pPr>
      <w:rPr>
        <w:rFonts w:ascii="Arial" w:hAnsi="Arial" w:hint="default"/>
      </w:rPr>
    </w:lvl>
    <w:lvl w:ilvl="1" w:tplc="0DA010EC" w:tentative="1">
      <w:start w:val="1"/>
      <w:numFmt w:val="bullet"/>
      <w:lvlText w:val="•"/>
      <w:lvlJc w:val="left"/>
      <w:pPr>
        <w:tabs>
          <w:tab w:val="num" w:pos="1440"/>
        </w:tabs>
        <w:ind w:left="1440" w:hanging="360"/>
      </w:pPr>
      <w:rPr>
        <w:rFonts w:ascii="Arial" w:hAnsi="Arial" w:hint="default"/>
      </w:rPr>
    </w:lvl>
    <w:lvl w:ilvl="2" w:tplc="99AA912A" w:tentative="1">
      <w:start w:val="1"/>
      <w:numFmt w:val="bullet"/>
      <w:lvlText w:val="•"/>
      <w:lvlJc w:val="left"/>
      <w:pPr>
        <w:tabs>
          <w:tab w:val="num" w:pos="2160"/>
        </w:tabs>
        <w:ind w:left="2160" w:hanging="360"/>
      </w:pPr>
      <w:rPr>
        <w:rFonts w:ascii="Arial" w:hAnsi="Arial" w:hint="default"/>
      </w:rPr>
    </w:lvl>
    <w:lvl w:ilvl="3" w:tplc="913631CA" w:tentative="1">
      <w:start w:val="1"/>
      <w:numFmt w:val="bullet"/>
      <w:lvlText w:val="•"/>
      <w:lvlJc w:val="left"/>
      <w:pPr>
        <w:tabs>
          <w:tab w:val="num" w:pos="2880"/>
        </w:tabs>
        <w:ind w:left="2880" w:hanging="360"/>
      </w:pPr>
      <w:rPr>
        <w:rFonts w:ascii="Arial" w:hAnsi="Arial" w:hint="default"/>
      </w:rPr>
    </w:lvl>
    <w:lvl w:ilvl="4" w:tplc="76EA6A56" w:tentative="1">
      <w:start w:val="1"/>
      <w:numFmt w:val="bullet"/>
      <w:lvlText w:val="•"/>
      <w:lvlJc w:val="left"/>
      <w:pPr>
        <w:tabs>
          <w:tab w:val="num" w:pos="3600"/>
        </w:tabs>
        <w:ind w:left="3600" w:hanging="360"/>
      </w:pPr>
      <w:rPr>
        <w:rFonts w:ascii="Arial" w:hAnsi="Arial" w:hint="default"/>
      </w:rPr>
    </w:lvl>
    <w:lvl w:ilvl="5" w:tplc="BF0A8364" w:tentative="1">
      <w:start w:val="1"/>
      <w:numFmt w:val="bullet"/>
      <w:lvlText w:val="•"/>
      <w:lvlJc w:val="left"/>
      <w:pPr>
        <w:tabs>
          <w:tab w:val="num" w:pos="4320"/>
        </w:tabs>
        <w:ind w:left="4320" w:hanging="360"/>
      </w:pPr>
      <w:rPr>
        <w:rFonts w:ascii="Arial" w:hAnsi="Arial" w:hint="default"/>
      </w:rPr>
    </w:lvl>
    <w:lvl w:ilvl="6" w:tplc="0DC8F432" w:tentative="1">
      <w:start w:val="1"/>
      <w:numFmt w:val="bullet"/>
      <w:lvlText w:val="•"/>
      <w:lvlJc w:val="left"/>
      <w:pPr>
        <w:tabs>
          <w:tab w:val="num" w:pos="5040"/>
        </w:tabs>
        <w:ind w:left="5040" w:hanging="360"/>
      </w:pPr>
      <w:rPr>
        <w:rFonts w:ascii="Arial" w:hAnsi="Arial" w:hint="default"/>
      </w:rPr>
    </w:lvl>
    <w:lvl w:ilvl="7" w:tplc="ACA6E356" w:tentative="1">
      <w:start w:val="1"/>
      <w:numFmt w:val="bullet"/>
      <w:lvlText w:val="•"/>
      <w:lvlJc w:val="left"/>
      <w:pPr>
        <w:tabs>
          <w:tab w:val="num" w:pos="5760"/>
        </w:tabs>
        <w:ind w:left="5760" w:hanging="360"/>
      </w:pPr>
      <w:rPr>
        <w:rFonts w:ascii="Arial" w:hAnsi="Arial" w:hint="default"/>
      </w:rPr>
    </w:lvl>
    <w:lvl w:ilvl="8" w:tplc="089204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A5880"/>
    <w:multiLevelType w:val="hybridMultilevel"/>
    <w:tmpl w:val="CC461DA0"/>
    <w:lvl w:ilvl="0" w:tplc="00E0E08C">
      <w:start w:val="1"/>
      <w:numFmt w:val="bullet"/>
      <w:lvlText w:val="•"/>
      <w:lvlJc w:val="left"/>
      <w:pPr>
        <w:tabs>
          <w:tab w:val="num" w:pos="720"/>
        </w:tabs>
        <w:ind w:left="720" w:hanging="360"/>
      </w:pPr>
      <w:rPr>
        <w:rFonts w:ascii="Arial" w:hAnsi="Arial" w:hint="default"/>
      </w:rPr>
    </w:lvl>
    <w:lvl w:ilvl="1" w:tplc="FFDE92A8" w:tentative="1">
      <w:start w:val="1"/>
      <w:numFmt w:val="bullet"/>
      <w:lvlText w:val="•"/>
      <w:lvlJc w:val="left"/>
      <w:pPr>
        <w:tabs>
          <w:tab w:val="num" w:pos="1440"/>
        </w:tabs>
        <w:ind w:left="1440" w:hanging="360"/>
      </w:pPr>
      <w:rPr>
        <w:rFonts w:ascii="Arial" w:hAnsi="Arial" w:hint="default"/>
      </w:rPr>
    </w:lvl>
    <w:lvl w:ilvl="2" w:tplc="BD96CD60" w:tentative="1">
      <w:start w:val="1"/>
      <w:numFmt w:val="bullet"/>
      <w:lvlText w:val="•"/>
      <w:lvlJc w:val="left"/>
      <w:pPr>
        <w:tabs>
          <w:tab w:val="num" w:pos="2160"/>
        </w:tabs>
        <w:ind w:left="2160" w:hanging="360"/>
      </w:pPr>
      <w:rPr>
        <w:rFonts w:ascii="Arial" w:hAnsi="Arial" w:hint="default"/>
      </w:rPr>
    </w:lvl>
    <w:lvl w:ilvl="3" w:tplc="950A2670" w:tentative="1">
      <w:start w:val="1"/>
      <w:numFmt w:val="bullet"/>
      <w:lvlText w:val="•"/>
      <w:lvlJc w:val="left"/>
      <w:pPr>
        <w:tabs>
          <w:tab w:val="num" w:pos="2880"/>
        </w:tabs>
        <w:ind w:left="2880" w:hanging="360"/>
      </w:pPr>
      <w:rPr>
        <w:rFonts w:ascii="Arial" w:hAnsi="Arial" w:hint="default"/>
      </w:rPr>
    </w:lvl>
    <w:lvl w:ilvl="4" w:tplc="E1B0991C" w:tentative="1">
      <w:start w:val="1"/>
      <w:numFmt w:val="bullet"/>
      <w:lvlText w:val="•"/>
      <w:lvlJc w:val="left"/>
      <w:pPr>
        <w:tabs>
          <w:tab w:val="num" w:pos="3600"/>
        </w:tabs>
        <w:ind w:left="3600" w:hanging="360"/>
      </w:pPr>
      <w:rPr>
        <w:rFonts w:ascii="Arial" w:hAnsi="Arial" w:hint="default"/>
      </w:rPr>
    </w:lvl>
    <w:lvl w:ilvl="5" w:tplc="70469930" w:tentative="1">
      <w:start w:val="1"/>
      <w:numFmt w:val="bullet"/>
      <w:lvlText w:val="•"/>
      <w:lvlJc w:val="left"/>
      <w:pPr>
        <w:tabs>
          <w:tab w:val="num" w:pos="4320"/>
        </w:tabs>
        <w:ind w:left="4320" w:hanging="360"/>
      </w:pPr>
      <w:rPr>
        <w:rFonts w:ascii="Arial" w:hAnsi="Arial" w:hint="default"/>
      </w:rPr>
    </w:lvl>
    <w:lvl w:ilvl="6" w:tplc="3670DA1E" w:tentative="1">
      <w:start w:val="1"/>
      <w:numFmt w:val="bullet"/>
      <w:lvlText w:val="•"/>
      <w:lvlJc w:val="left"/>
      <w:pPr>
        <w:tabs>
          <w:tab w:val="num" w:pos="5040"/>
        </w:tabs>
        <w:ind w:left="5040" w:hanging="360"/>
      </w:pPr>
      <w:rPr>
        <w:rFonts w:ascii="Arial" w:hAnsi="Arial" w:hint="default"/>
      </w:rPr>
    </w:lvl>
    <w:lvl w:ilvl="7" w:tplc="64301092" w:tentative="1">
      <w:start w:val="1"/>
      <w:numFmt w:val="bullet"/>
      <w:lvlText w:val="•"/>
      <w:lvlJc w:val="left"/>
      <w:pPr>
        <w:tabs>
          <w:tab w:val="num" w:pos="5760"/>
        </w:tabs>
        <w:ind w:left="5760" w:hanging="360"/>
      </w:pPr>
      <w:rPr>
        <w:rFonts w:ascii="Arial" w:hAnsi="Arial" w:hint="default"/>
      </w:rPr>
    </w:lvl>
    <w:lvl w:ilvl="8" w:tplc="28743F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07076B"/>
    <w:multiLevelType w:val="hybridMultilevel"/>
    <w:tmpl w:val="7B5AAE20"/>
    <w:lvl w:ilvl="0" w:tplc="75FA7024">
      <w:start w:val="1"/>
      <w:numFmt w:val="decimal"/>
      <w:lvlText w:val="%1."/>
      <w:lvlJc w:val="left"/>
      <w:pPr>
        <w:tabs>
          <w:tab w:val="num" w:pos="720"/>
        </w:tabs>
        <w:ind w:left="720" w:hanging="360"/>
      </w:pPr>
    </w:lvl>
    <w:lvl w:ilvl="1" w:tplc="A2D2F9EC" w:tentative="1">
      <w:start w:val="1"/>
      <w:numFmt w:val="decimal"/>
      <w:lvlText w:val="%2."/>
      <w:lvlJc w:val="left"/>
      <w:pPr>
        <w:tabs>
          <w:tab w:val="num" w:pos="1440"/>
        </w:tabs>
        <w:ind w:left="1440" w:hanging="360"/>
      </w:pPr>
    </w:lvl>
    <w:lvl w:ilvl="2" w:tplc="6FE41442" w:tentative="1">
      <w:start w:val="1"/>
      <w:numFmt w:val="decimal"/>
      <w:lvlText w:val="%3."/>
      <w:lvlJc w:val="left"/>
      <w:pPr>
        <w:tabs>
          <w:tab w:val="num" w:pos="2160"/>
        </w:tabs>
        <w:ind w:left="2160" w:hanging="360"/>
      </w:pPr>
    </w:lvl>
    <w:lvl w:ilvl="3" w:tplc="652233C4" w:tentative="1">
      <w:start w:val="1"/>
      <w:numFmt w:val="decimal"/>
      <w:lvlText w:val="%4."/>
      <w:lvlJc w:val="left"/>
      <w:pPr>
        <w:tabs>
          <w:tab w:val="num" w:pos="2880"/>
        </w:tabs>
        <w:ind w:left="2880" w:hanging="360"/>
      </w:pPr>
    </w:lvl>
    <w:lvl w:ilvl="4" w:tplc="2E8288FA" w:tentative="1">
      <w:start w:val="1"/>
      <w:numFmt w:val="decimal"/>
      <w:lvlText w:val="%5."/>
      <w:lvlJc w:val="left"/>
      <w:pPr>
        <w:tabs>
          <w:tab w:val="num" w:pos="3600"/>
        </w:tabs>
        <w:ind w:left="3600" w:hanging="360"/>
      </w:pPr>
    </w:lvl>
    <w:lvl w:ilvl="5" w:tplc="813AEF7C" w:tentative="1">
      <w:start w:val="1"/>
      <w:numFmt w:val="decimal"/>
      <w:lvlText w:val="%6."/>
      <w:lvlJc w:val="left"/>
      <w:pPr>
        <w:tabs>
          <w:tab w:val="num" w:pos="4320"/>
        </w:tabs>
        <w:ind w:left="4320" w:hanging="360"/>
      </w:pPr>
    </w:lvl>
    <w:lvl w:ilvl="6" w:tplc="EDF47176" w:tentative="1">
      <w:start w:val="1"/>
      <w:numFmt w:val="decimal"/>
      <w:lvlText w:val="%7."/>
      <w:lvlJc w:val="left"/>
      <w:pPr>
        <w:tabs>
          <w:tab w:val="num" w:pos="5040"/>
        </w:tabs>
        <w:ind w:left="5040" w:hanging="360"/>
      </w:pPr>
    </w:lvl>
    <w:lvl w:ilvl="7" w:tplc="386A84D8" w:tentative="1">
      <w:start w:val="1"/>
      <w:numFmt w:val="decimal"/>
      <w:lvlText w:val="%8."/>
      <w:lvlJc w:val="left"/>
      <w:pPr>
        <w:tabs>
          <w:tab w:val="num" w:pos="5760"/>
        </w:tabs>
        <w:ind w:left="5760" w:hanging="360"/>
      </w:pPr>
    </w:lvl>
    <w:lvl w:ilvl="8" w:tplc="CA6068A6" w:tentative="1">
      <w:start w:val="1"/>
      <w:numFmt w:val="decimal"/>
      <w:lvlText w:val="%9."/>
      <w:lvlJc w:val="left"/>
      <w:pPr>
        <w:tabs>
          <w:tab w:val="num" w:pos="6480"/>
        </w:tabs>
        <w:ind w:left="6480" w:hanging="360"/>
      </w:pPr>
    </w:lvl>
  </w:abstractNum>
  <w:abstractNum w:abstractNumId="3" w15:restartNumberingAfterBreak="0">
    <w:nsid w:val="5A7912E9"/>
    <w:multiLevelType w:val="hybridMultilevel"/>
    <w:tmpl w:val="3434F9D4"/>
    <w:lvl w:ilvl="0" w:tplc="E0B2AA64">
      <w:start w:val="1"/>
      <w:numFmt w:val="bullet"/>
      <w:lvlText w:val=""/>
      <w:lvlJc w:val="left"/>
      <w:pPr>
        <w:tabs>
          <w:tab w:val="num" w:pos="720"/>
        </w:tabs>
        <w:ind w:left="720" w:hanging="360"/>
      </w:pPr>
      <w:rPr>
        <w:rFonts w:ascii="Wingdings" w:hAnsi="Wingdings" w:hint="default"/>
      </w:rPr>
    </w:lvl>
    <w:lvl w:ilvl="1" w:tplc="32F085B4" w:tentative="1">
      <w:start w:val="1"/>
      <w:numFmt w:val="bullet"/>
      <w:lvlText w:val=""/>
      <w:lvlJc w:val="left"/>
      <w:pPr>
        <w:tabs>
          <w:tab w:val="num" w:pos="1440"/>
        </w:tabs>
        <w:ind w:left="1440" w:hanging="360"/>
      </w:pPr>
      <w:rPr>
        <w:rFonts w:ascii="Wingdings" w:hAnsi="Wingdings" w:hint="default"/>
      </w:rPr>
    </w:lvl>
    <w:lvl w:ilvl="2" w:tplc="EA5EABAE" w:tentative="1">
      <w:start w:val="1"/>
      <w:numFmt w:val="bullet"/>
      <w:lvlText w:val=""/>
      <w:lvlJc w:val="left"/>
      <w:pPr>
        <w:tabs>
          <w:tab w:val="num" w:pos="2160"/>
        </w:tabs>
        <w:ind w:left="2160" w:hanging="360"/>
      </w:pPr>
      <w:rPr>
        <w:rFonts w:ascii="Wingdings" w:hAnsi="Wingdings" w:hint="default"/>
      </w:rPr>
    </w:lvl>
    <w:lvl w:ilvl="3" w:tplc="BA96B284" w:tentative="1">
      <w:start w:val="1"/>
      <w:numFmt w:val="bullet"/>
      <w:lvlText w:val=""/>
      <w:lvlJc w:val="left"/>
      <w:pPr>
        <w:tabs>
          <w:tab w:val="num" w:pos="2880"/>
        </w:tabs>
        <w:ind w:left="2880" w:hanging="360"/>
      </w:pPr>
      <w:rPr>
        <w:rFonts w:ascii="Wingdings" w:hAnsi="Wingdings" w:hint="default"/>
      </w:rPr>
    </w:lvl>
    <w:lvl w:ilvl="4" w:tplc="25BE5D9C" w:tentative="1">
      <w:start w:val="1"/>
      <w:numFmt w:val="bullet"/>
      <w:lvlText w:val=""/>
      <w:lvlJc w:val="left"/>
      <w:pPr>
        <w:tabs>
          <w:tab w:val="num" w:pos="3600"/>
        </w:tabs>
        <w:ind w:left="3600" w:hanging="360"/>
      </w:pPr>
      <w:rPr>
        <w:rFonts w:ascii="Wingdings" w:hAnsi="Wingdings" w:hint="default"/>
      </w:rPr>
    </w:lvl>
    <w:lvl w:ilvl="5" w:tplc="B94C3968" w:tentative="1">
      <w:start w:val="1"/>
      <w:numFmt w:val="bullet"/>
      <w:lvlText w:val=""/>
      <w:lvlJc w:val="left"/>
      <w:pPr>
        <w:tabs>
          <w:tab w:val="num" w:pos="4320"/>
        </w:tabs>
        <w:ind w:left="4320" w:hanging="360"/>
      </w:pPr>
      <w:rPr>
        <w:rFonts w:ascii="Wingdings" w:hAnsi="Wingdings" w:hint="default"/>
      </w:rPr>
    </w:lvl>
    <w:lvl w:ilvl="6" w:tplc="A9B87314" w:tentative="1">
      <w:start w:val="1"/>
      <w:numFmt w:val="bullet"/>
      <w:lvlText w:val=""/>
      <w:lvlJc w:val="left"/>
      <w:pPr>
        <w:tabs>
          <w:tab w:val="num" w:pos="5040"/>
        </w:tabs>
        <w:ind w:left="5040" w:hanging="360"/>
      </w:pPr>
      <w:rPr>
        <w:rFonts w:ascii="Wingdings" w:hAnsi="Wingdings" w:hint="default"/>
      </w:rPr>
    </w:lvl>
    <w:lvl w:ilvl="7" w:tplc="250A392C" w:tentative="1">
      <w:start w:val="1"/>
      <w:numFmt w:val="bullet"/>
      <w:lvlText w:val=""/>
      <w:lvlJc w:val="left"/>
      <w:pPr>
        <w:tabs>
          <w:tab w:val="num" w:pos="5760"/>
        </w:tabs>
        <w:ind w:left="5760" w:hanging="360"/>
      </w:pPr>
      <w:rPr>
        <w:rFonts w:ascii="Wingdings" w:hAnsi="Wingdings" w:hint="default"/>
      </w:rPr>
    </w:lvl>
    <w:lvl w:ilvl="8" w:tplc="B636A4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441B2"/>
    <w:multiLevelType w:val="hybridMultilevel"/>
    <w:tmpl w:val="1DD6FE46"/>
    <w:lvl w:ilvl="0" w:tplc="71648C6E">
      <w:start w:val="1"/>
      <w:numFmt w:val="bullet"/>
      <w:lvlText w:val="•"/>
      <w:lvlJc w:val="left"/>
      <w:pPr>
        <w:tabs>
          <w:tab w:val="num" w:pos="720"/>
        </w:tabs>
        <w:ind w:left="720" w:hanging="360"/>
      </w:pPr>
      <w:rPr>
        <w:rFonts w:ascii="Arial" w:hAnsi="Arial" w:hint="default"/>
      </w:rPr>
    </w:lvl>
    <w:lvl w:ilvl="1" w:tplc="DD80F3DE" w:tentative="1">
      <w:start w:val="1"/>
      <w:numFmt w:val="bullet"/>
      <w:lvlText w:val="•"/>
      <w:lvlJc w:val="left"/>
      <w:pPr>
        <w:tabs>
          <w:tab w:val="num" w:pos="1440"/>
        </w:tabs>
        <w:ind w:left="1440" w:hanging="360"/>
      </w:pPr>
      <w:rPr>
        <w:rFonts w:ascii="Arial" w:hAnsi="Arial" w:hint="default"/>
      </w:rPr>
    </w:lvl>
    <w:lvl w:ilvl="2" w:tplc="20A026AE" w:tentative="1">
      <w:start w:val="1"/>
      <w:numFmt w:val="bullet"/>
      <w:lvlText w:val="•"/>
      <w:lvlJc w:val="left"/>
      <w:pPr>
        <w:tabs>
          <w:tab w:val="num" w:pos="2160"/>
        </w:tabs>
        <w:ind w:left="2160" w:hanging="360"/>
      </w:pPr>
      <w:rPr>
        <w:rFonts w:ascii="Arial" w:hAnsi="Arial" w:hint="default"/>
      </w:rPr>
    </w:lvl>
    <w:lvl w:ilvl="3" w:tplc="5EC03FE6" w:tentative="1">
      <w:start w:val="1"/>
      <w:numFmt w:val="bullet"/>
      <w:lvlText w:val="•"/>
      <w:lvlJc w:val="left"/>
      <w:pPr>
        <w:tabs>
          <w:tab w:val="num" w:pos="2880"/>
        </w:tabs>
        <w:ind w:left="2880" w:hanging="360"/>
      </w:pPr>
      <w:rPr>
        <w:rFonts w:ascii="Arial" w:hAnsi="Arial" w:hint="default"/>
      </w:rPr>
    </w:lvl>
    <w:lvl w:ilvl="4" w:tplc="A87E64D0" w:tentative="1">
      <w:start w:val="1"/>
      <w:numFmt w:val="bullet"/>
      <w:lvlText w:val="•"/>
      <w:lvlJc w:val="left"/>
      <w:pPr>
        <w:tabs>
          <w:tab w:val="num" w:pos="3600"/>
        </w:tabs>
        <w:ind w:left="3600" w:hanging="360"/>
      </w:pPr>
      <w:rPr>
        <w:rFonts w:ascii="Arial" w:hAnsi="Arial" w:hint="default"/>
      </w:rPr>
    </w:lvl>
    <w:lvl w:ilvl="5" w:tplc="E978248C" w:tentative="1">
      <w:start w:val="1"/>
      <w:numFmt w:val="bullet"/>
      <w:lvlText w:val="•"/>
      <w:lvlJc w:val="left"/>
      <w:pPr>
        <w:tabs>
          <w:tab w:val="num" w:pos="4320"/>
        </w:tabs>
        <w:ind w:left="4320" w:hanging="360"/>
      </w:pPr>
      <w:rPr>
        <w:rFonts w:ascii="Arial" w:hAnsi="Arial" w:hint="default"/>
      </w:rPr>
    </w:lvl>
    <w:lvl w:ilvl="6" w:tplc="515A82D6" w:tentative="1">
      <w:start w:val="1"/>
      <w:numFmt w:val="bullet"/>
      <w:lvlText w:val="•"/>
      <w:lvlJc w:val="left"/>
      <w:pPr>
        <w:tabs>
          <w:tab w:val="num" w:pos="5040"/>
        </w:tabs>
        <w:ind w:left="5040" w:hanging="360"/>
      </w:pPr>
      <w:rPr>
        <w:rFonts w:ascii="Arial" w:hAnsi="Arial" w:hint="default"/>
      </w:rPr>
    </w:lvl>
    <w:lvl w:ilvl="7" w:tplc="CB3417D4" w:tentative="1">
      <w:start w:val="1"/>
      <w:numFmt w:val="bullet"/>
      <w:lvlText w:val="•"/>
      <w:lvlJc w:val="left"/>
      <w:pPr>
        <w:tabs>
          <w:tab w:val="num" w:pos="5760"/>
        </w:tabs>
        <w:ind w:left="5760" w:hanging="360"/>
      </w:pPr>
      <w:rPr>
        <w:rFonts w:ascii="Arial" w:hAnsi="Arial" w:hint="default"/>
      </w:rPr>
    </w:lvl>
    <w:lvl w:ilvl="8" w:tplc="6C6E44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2F31EB"/>
    <w:multiLevelType w:val="hybridMultilevel"/>
    <w:tmpl w:val="785AA6C2"/>
    <w:lvl w:ilvl="0" w:tplc="0914C4DE">
      <w:start w:val="1"/>
      <w:numFmt w:val="bullet"/>
      <w:lvlText w:val=""/>
      <w:lvlJc w:val="left"/>
      <w:pPr>
        <w:tabs>
          <w:tab w:val="num" w:pos="720"/>
        </w:tabs>
        <w:ind w:left="720" w:hanging="360"/>
      </w:pPr>
      <w:rPr>
        <w:rFonts w:ascii="Wingdings" w:hAnsi="Wingdings" w:hint="default"/>
      </w:rPr>
    </w:lvl>
    <w:lvl w:ilvl="1" w:tplc="21CA9028" w:tentative="1">
      <w:start w:val="1"/>
      <w:numFmt w:val="bullet"/>
      <w:lvlText w:val=""/>
      <w:lvlJc w:val="left"/>
      <w:pPr>
        <w:tabs>
          <w:tab w:val="num" w:pos="1440"/>
        </w:tabs>
        <w:ind w:left="1440" w:hanging="360"/>
      </w:pPr>
      <w:rPr>
        <w:rFonts w:ascii="Wingdings" w:hAnsi="Wingdings" w:hint="default"/>
      </w:rPr>
    </w:lvl>
    <w:lvl w:ilvl="2" w:tplc="E84C666C" w:tentative="1">
      <w:start w:val="1"/>
      <w:numFmt w:val="bullet"/>
      <w:lvlText w:val=""/>
      <w:lvlJc w:val="left"/>
      <w:pPr>
        <w:tabs>
          <w:tab w:val="num" w:pos="2160"/>
        </w:tabs>
        <w:ind w:left="2160" w:hanging="360"/>
      </w:pPr>
      <w:rPr>
        <w:rFonts w:ascii="Wingdings" w:hAnsi="Wingdings" w:hint="default"/>
      </w:rPr>
    </w:lvl>
    <w:lvl w:ilvl="3" w:tplc="DB4A5BDC" w:tentative="1">
      <w:start w:val="1"/>
      <w:numFmt w:val="bullet"/>
      <w:lvlText w:val=""/>
      <w:lvlJc w:val="left"/>
      <w:pPr>
        <w:tabs>
          <w:tab w:val="num" w:pos="2880"/>
        </w:tabs>
        <w:ind w:left="2880" w:hanging="360"/>
      </w:pPr>
      <w:rPr>
        <w:rFonts w:ascii="Wingdings" w:hAnsi="Wingdings" w:hint="default"/>
      </w:rPr>
    </w:lvl>
    <w:lvl w:ilvl="4" w:tplc="6E5078D0" w:tentative="1">
      <w:start w:val="1"/>
      <w:numFmt w:val="bullet"/>
      <w:lvlText w:val=""/>
      <w:lvlJc w:val="left"/>
      <w:pPr>
        <w:tabs>
          <w:tab w:val="num" w:pos="3600"/>
        </w:tabs>
        <w:ind w:left="3600" w:hanging="360"/>
      </w:pPr>
      <w:rPr>
        <w:rFonts w:ascii="Wingdings" w:hAnsi="Wingdings" w:hint="default"/>
      </w:rPr>
    </w:lvl>
    <w:lvl w:ilvl="5" w:tplc="47A85182" w:tentative="1">
      <w:start w:val="1"/>
      <w:numFmt w:val="bullet"/>
      <w:lvlText w:val=""/>
      <w:lvlJc w:val="left"/>
      <w:pPr>
        <w:tabs>
          <w:tab w:val="num" w:pos="4320"/>
        </w:tabs>
        <w:ind w:left="4320" w:hanging="360"/>
      </w:pPr>
      <w:rPr>
        <w:rFonts w:ascii="Wingdings" w:hAnsi="Wingdings" w:hint="default"/>
      </w:rPr>
    </w:lvl>
    <w:lvl w:ilvl="6" w:tplc="414C54F8" w:tentative="1">
      <w:start w:val="1"/>
      <w:numFmt w:val="bullet"/>
      <w:lvlText w:val=""/>
      <w:lvlJc w:val="left"/>
      <w:pPr>
        <w:tabs>
          <w:tab w:val="num" w:pos="5040"/>
        </w:tabs>
        <w:ind w:left="5040" w:hanging="360"/>
      </w:pPr>
      <w:rPr>
        <w:rFonts w:ascii="Wingdings" w:hAnsi="Wingdings" w:hint="default"/>
      </w:rPr>
    </w:lvl>
    <w:lvl w:ilvl="7" w:tplc="01209CA4" w:tentative="1">
      <w:start w:val="1"/>
      <w:numFmt w:val="bullet"/>
      <w:lvlText w:val=""/>
      <w:lvlJc w:val="left"/>
      <w:pPr>
        <w:tabs>
          <w:tab w:val="num" w:pos="5760"/>
        </w:tabs>
        <w:ind w:left="5760" w:hanging="360"/>
      </w:pPr>
      <w:rPr>
        <w:rFonts w:ascii="Wingdings" w:hAnsi="Wingdings" w:hint="default"/>
      </w:rPr>
    </w:lvl>
    <w:lvl w:ilvl="8" w:tplc="F1225D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E3F89"/>
    <w:multiLevelType w:val="hybridMultilevel"/>
    <w:tmpl w:val="5386D25A"/>
    <w:lvl w:ilvl="0" w:tplc="87740A16">
      <w:start w:val="1"/>
      <w:numFmt w:val="bullet"/>
      <w:lvlText w:val="•"/>
      <w:lvlJc w:val="left"/>
      <w:pPr>
        <w:tabs>
          <w:tab w:val="num" w:pos="720"/>
        </w:tabs>
        <w:ind w:left="720" w:hanging="360"/>
      </w:pPr>
      <w:rPr>
        <w:rFonts w:ascii="Arial" w:hAnsi="Arial" w:hint="default"/>
      </w:rPr>
    </w:lvl>
    <w:lvl w:ilvl="1" w:tplc="3DC0575A" w:tentative="1">
      <w:start w:val="1"/>
      <w:numFmt w:val="bullet"/>
      <w:lvlText w:val="•"/>
      <w:lvlJc w:val="left"/>
      <w:pPr>
        <w:tabs>
          <w:tab w:val="num" w:pos="1440"/>
        </w:tabs>
        <w:ind w:left="1440" w:hanging="360"/>
      </w:pPr>
      <w:rPr>
        <w:rFonts w:ascii="Arial" w:hAnsi="Arial" w:hint="default"/>
      </w:rPr>
    </w:lvl>
    <w:lvl w:ilvl="2" w:tplc="9EF82C14" w:tentative="1">
      <w:start w:val="1"/>
      <w:numFmt w:val="bullet"/>
      <w:lvlText w:val="•"/>
      <w:lvlJc w:val="left"/>
      <w:pPr>
        <w:tabs>
          <w:tab w:val="num" w:pos="2160"/>
        </w:tabs>
        <w:ind w:left="2160" w:hanging="360"/>
      </w:pPr>
      <w:rPr>
        <w:rFonts w:ascii="Arial" w:hAnsi="Arial" w:hint="default"/>
      </w:rPr>
    </w:lvl>
    <w:lvl w:ilvl="3" w:tplc="695679B6" w:tentative="1">
      <w:start w:val="1"/>
      <w:numFmt w:val="bullet"/>
      <w:lvlText w:val="•"/>
      <w:lvlJc w:val="left"/>
      <w:pPr>
        <w:tabs>
          <w:tab w:val="num" w:pos="2880"/>
        </w:tabs>
        <w:ind w:left="2880" w:hanging="360"/>
      </w:pPr>
      <w:rPr>
        <w:rFonts w:ascii="Arial" w:hAnsi="Arial" w:hint="default"/>
      </w:rPr>
    </w:lvl>
    <w:lvl w:ilvl="4" w:tplc="97563118" w:tentative="1">
      <w:start w:val="1"/>
      <w:numFmt w:val="bullet"/>
      <w:lvlText w:val="•"/>
      <w:lvlJc w:val="left"/>
      <w:pPr>
        <w:tabs>
          <w:tab w:val="num" w:pos="3600"/>
        </w:tabs>
        <w:ind w:left="3600" w:hanging="360"/>
      </w:pPr>
      <w:rPr>
        <w:rFonts w:ascii="Arial" w:hAnsi="Arial" w:hint="default"/>
      </w:rPr>
    </w:lvl>
    <w:lvl w:ilvl="5" w:tplc="F15CD73C" w:tentative="1">
      <w:start w:val="1"/>
      <w:numFmt w:val="bullet"/>
      <w:lvlText w:val="•"/>
      <w:lvlJc w:val="left"/>
      <w:pPr>
        <w:tabs>
          <w:tab w:val="num" w:pos="4320"/>
        </w:tabs>
        <w:ind w:left="4320" w:hanging="360"/>
      </w:pPr>
      <w:rPr>
        <w:rFonts w:ascii="Arial" w:hAnsi="Arial" w:hint="default"/>
      </w:rPr>
    </w:lvl>
    <w:lvl w:ilvl="6" w:tplc="D5DE3C4A" w:tentative="1">
      <w:start w:val="1"/>
      <w:numFmt w:val="bullet"/>
      <w:lvlText w:val="•"/>
      <w:lvlJc w:val="left"/>
      <w:pPr>
        <w:tabs>
          <w:tab w:val="num" w:pos="5040"/>
        </w:tabs>
        <w:ind w:left="5040" w:hanging="360"/>
      </w:pPr>
      <w:rPr>
        <w:rFonts w:ascii="Arial" w:hAnsi="Arial" w:hint="default"/>
      </w:rPr>
    </w:lvl>
    <w:lvl w:ilvl="7" w:tplc="4A9215CC" w:tentative="1">
      <w:start w:val="1"/>
      <w:numFmt w:val="bullet"/>
      <w:lvlText w:val="•"/>
      <w:lvlJc w:val="left"/>
      <w:pPr>
        <w:tabs>
          <w:tab w:val="num" w:pos="5760"/>
        </w:tabs>
        <w:ind w:left="5760" w:hanging="360"/>
      </w:pPr>
      <w:rPr>
        <w:rFonts w:ascii="Arial" w:hAnsi="Arial" w:hint="default"/>
      </w:rPr>
    </w:lvl>
    <w:lvl w:ilvl="8" w:tplc="956490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6C"/>
    <w:rsid w:val="0000036B"/>
    <w:rsid w:val="000C09A7"/>
    <w:rsid w:val="001418F6"/>
    <w:rsid w:val="001D44D7"/>
    <w:rsid w:val="002C6770"/>
    <w:rsid w:val="003F0904"/>
    <w:rsid w:val="005C415A"/>
    <w:rsid w:val="0065694C"/>
    <w:rsid w:val="00757161"/>
    <w:rsid w:val="00876825"/>
    <w:rsid w:val="00972024"/>
    <w:rsid w:val="009D1AA9"/>
    <w:rsid w:val="00C34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89D8"/>
  <w15:chartTrackingRefBased/>
  <w15:docId w15:val="{155A809C-3E61-46E0-B894-B6AAE9B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6434">
      <w:bodyDiv w:val="1"/>
      <w:marLeft w:val="0"/>
      <w:marRight w:val="0"/>
      <w:marTop w:val="0"/>
      <w:marBottom w:val="0"/>
      <w:divBdr>
        <w:top w:val="none" w:sz="0" w:space="0" w:color="auto"/>
        <w:left w:val="none" w:sz="0" w:space="0" w:color="auto"/>
        <w:bottom w:val="none" w:sz="0" w:space="0" w:color="auto"/>
        <w:right w:val="none" w:sz="0" w:space="0" w:color="auto"/>
      </w:divBdr>
      <w:divsChild>
        <w:div w:id="550533905">
          <w:marLeft w:val="274"/>
          <w:marRight w:val="0"/>
          <w:marTop w:val="0"/>
          <w:marBottom w:val="0"/>
          <w:divBdr>
            <w:top w:val="none" w:sz="0" w:space="0" w:color="auto"/>
            <w:left w:val="none" w:sz="0" w:space="0" w:color="auto"/>
            <w:bottom w:val="none" w:sz="0" w:space="0" w:color="auto"/>
            <w:right w:val="none" w:sz="0" w:space="0" w:color="auto"/>
          </w:divBdr>
        </w:div>
        <w:div w:id="731394930">
          <w:marLeft w:val="274"/>
          <w:marRight w:val="0"/>
          <w:marTop w:val="0"/>
          <w:marBottom w:val="0"/>
          <w:divBdr>
            <w:top w:val="none" w:sz="0" w:space="0" w:color="auto"/>
            <w:left w:val="none" w:sz="0" w:space="0" w:color="auto"/>
            <w:bottom w:val="none" w:sz="0" w:space="0" w:color="auto"/>
            <w:right w:val="none" w:sz="0" w:space="0" w:color="auto"/>
          </w:divBdr>
        </w:div>
      </w:divsChild>
    </w:div>
    <w:div w:id="748843971">
      <w:bodyDiv w:val="1"/>
      <w:marLeft w:val="0"/>
      <w:marRight w:val="0"/>
      <w:marTop w:val="0"/>
      <w:marBottom w:val="0"/>
      <w:divBdr>
        <w:top w:val="none" w:sz="0" w:space="0" w:color="auto"/>
        <w:left w:val="none" w:sz="0" w:space="0" w:color="auto"/>
        <w:bottom w:val="none" w:sz="0" w:space="0" w:color="auto"/>
        <w:right w:val="none" w:sz="0" w:space="0" w:color="auto"/>
      </w:divBdr>
      <w:divsChild>
        <w:div w:id="1553154352">
          <w:marLeft w:val="274"/>
          <w:marRight w:val="0"/>
          <w:marTop w:val="150"/>
          <w:marBottom w:val="0"/>
          <w:divBdr>
            <w:top w:val="none" w:sz="0" w:space="0" w:color="auto"/>
            <w:left w:val="none" w:sz="0" w:space="0" w:color="auto"/>
            <w:bottom w:val="none" w:sz="0" w:space="0" w:color="auto"/>
            <w:right w:val="none" w:sz="0" w:space="0" w:color="auto"/>
          </w:divBdr>
        </w:div>
        <w:div w:id="1801415454">
          <w:marLeft w:val="274"/>
          <w:marRight w:val="0"/>
          <w:marTop w:val="150"/>
          <w:marBottom w:val="0"/>
          <w:divBdr>
            <w:top w:val="none" w:sz="0" w:space="0" w:color="auto"/>
            <w:left w:val="none" w:sz="0" w:space="0" w:color="auto"/>
            <w:bottom w:val="none" w:sz="0" w:space="0" w:color="auto"/>
            <w:right w:val="none" w:sz="0" w:space="0" w:color="auto"/>
          </w:divBdr>
        </w:div>
        <w:div w:id="1306928892">
          <w:marLeft w:val="274"/>
          <w:marRight w:val="0"/>
          <w:marTop w:val="150"/>
          <w:marBottom w:val="0"/>
          <w:divBdr>
            <w:top w:val="none" w:sz="0" w:space="0" w:color="auto"/>
            <w:left w:val="none" w:sz="0" w:space="0" w:color="auto"/>
            <w:bottom w:val="none" w:sz="0" w:space="0" w:color="auto"/>
            <w:right w:val="none" w:sz="0" w:space="0" w:color="auto"/>
          </w:divBdr>
        </w:div>
        <w:div w:id="1591891859">
          <w:marLeft w:val="274"/>
          <w:marRight w:val="0"/>
          <w:marTop w:val="150"/>
          <w:marBottom w:val="0"/>
          <w:divBdr>
            <w:top w:val="none" w:sz="0" w:space="0" w:color="auto"/>
            <w:left w:val="none" w:sz="0" w:space="0" w:color="auto"/>
            <w:bottom w:val="none" w:sz="0" w:space="0" w:color="auto"/>
            <w:right w:val="none" w:sz="0" w:space="0" w:color="auto"/>
          </w:divBdr>
        </w:div>
        <w:div w:id="1202866085">
          <w:marLeft w:val="274"/>
          <w:marRight w:val="0"/>
          <w:marTop w:val="150"/>
          <w:marBottom w:val="0"/>
          <w:divBdr>
            <w:top w:val="none" w:sz="0" w:space="0" w:color="auto"/>
            <w:left w:val="none" w:sz="0" w:space="0" w:color="auto"/>
            <w:bottom w:val="none" w:sz="0" w:space="0" w:color="auto"/>
            <w:right w:val="none" w:sz="0" w:space="0" w:color="auto"/>
          </w:divBdr>
        </w:div>
        <w:div w:id="28385185">
          <w:marLeft w:val="274"/>
          <w:marRight w:val="0"/>
          <w:marTop w:val="150"/>
          <w:marBottom w:val="0"/>
          <w:divBdr>
            <w:top w:val="none" w:sz="0" w:space="0" w:color="auto"/>
            <w:left w:val="none" w:sz="0" w:space="0" w:color="auto"/>
            <w:bottom w:val="none" w:sz="0" w:space="0" w:color="auto"/>
            <w:right w:val="none" w:sz="0" w:space="0" w:color="auto"/>
          </w:divBdr>
        </w:div>
        <w:div w:id="1414083439">
          <w:marLeft w:val="274"/>
          <w:marRight w:val="0"/>
          <w:marTop w:val="150"/>
          <w:marBottom w:val="0"/>
          <w:divBdr>
            <w:top w:val="none" w:sz="0" w:space="0" w:color="auto"/>
            <w:left w:val="none" w:sz="0" w:space="0" w:color="auto"/>
            <w:bottom w:val="none" w:sz="0" w:space="0" w:color="auto"/>
            <w:right w:val="none" w:sz="0" w:space="0" w:color="auto"/>
          </w:divBdr>
        </w:div>
        <w:div w:id="38551318">
          <w:marLeft w:val="274"/>
          <w:marRight w:val="0"/>
          <w:marTop w:val="150"/>
          <w:marBottom w:val="0"/>
          <w:divBdr>
            <w:top w:val="none" w:sz="0" w:space="0" w:color="auto"/>
            <w:left w:val="none" w:sz="0" w:space="0" w:color="auto"/>
            <w:bottom w:val="none" w:sz="0" w:space="0" w:color="auto"/>
            <w:right w:val="none" w:sz="0" w:space="0" w:color="auto"/>
          </w:divBdr>
        </w:div>
        <w:div w:id="339160035">
          <w:marLeft w:val="274"/>
          <w:marRight w:val="0"/>
          <w:marTop w:val="150"/>
          <w:marBottom w:val="0"/>
          <w:divBdr>
            <w:top w:val="none" w:sz="0" w:space="0" w:color="auto"/>
            <w:left w:val="none" w:sz="0" w:space="0" w:color="auto"/>
            <w:bottom w:val="none" w:sz="0" w:space="0" w:color="auto"/>
            <w:right w:val="none" w:sz="0" w:space="0" w:color="auto"/>
          </w:divBdr>
        </w:div>
        <w:div w:id="1149976177">
          <w:marLeft w:val="274"/>
          <w:marRight w:val="0"/>
          <w:marTop w:val="150"/>
          <w:marBottom w:val="0"/>
          <w:divBdr>
            <w:top w:val="none" w:sz="0" w:space="0" w:color="auto"/>
            <w:left w:val="none" w:sz="0" w:space="0" w:color="auto"/>
            <w:bottom w:val="none" w:sz="0" w:space="0" w:color="auto"/>
            <w:right w:val="none" w:sz="0" w:space="0" w:color="auto"/>
          </w:divBdr>
        </w:div>
        <w:div w:id="1688406864">
          <w:marLeft w:val="274"/>
          <w:marRight w:val="0"/>
          <w:marTop w:val="150"/>
          <w:marBottom w:val="0"/>
          <w:divBdr>
            <w:top w:val="none" w:sz="0" w:space="0" w:color="auto"/>
            <w:left w:val="none" w:sz="0" w:space="0" w:color="auto"/>
            <w:bottom w:val="none" w:sz="0" w:space="0" w:color="auto"/>
            <w:right w:val="none" w:sz="0" w:space="0" w:color="auto"/>
          </w:divBdr>
        </w:div>
        <w:div w:id="325936173">
          <w:marLeft w:val="274"/>
          <w:marRight w:val="0"/>
          <w:marTop w:val="150"/>
          <w:marBottom w:val="0"/>
          <w:divBdr>
            <w:top w:val="none" w:sz="0" w:space="0" w:color="auto"/>
            <w:left w:val="none" w:sz="0" w:space="0" w:color="auto"/>
            <w:bottom w:val="none" w:sz="0" w:space="0" w:color="auto"/>
            <w:right w:val="none" w:sz="0" w:space="0" w:color="auto"/>
          </w:divBdr>
        </w:div>
        <w:div w:id="699402751">
          <w:marLeft w:val="274"/>
          <w:marRight w:val="0"/>
          <w:marTop w:val="150"/>
          <w:marBottom w:val="0"/>
          <w:divBdr>
            <w:top w:val="none" w:sz="0" w:space="0" w:color="auto"/>
            <w:left w:val="none" w:sz="0" w:space="0" w:color="auto"/>
            <w:bottom w:val="none" w:sz="0" w:space="0" w:color="auto"/>
            <w:right w:val="none" w:sz="0" w:space="0" w:color="auto"/>
          </w:divBdr>
        </w:div>
        <w:div w:id="2097822812">
          <w:marLeft w:val="274"/>
          <w:marRight w:val="0"/>
          <w:marTop w:val="150"/>
          <w:marBottom w:val="0"/>
          <w:divBdr>
            <w:top w:val="none" w:sz="0" w:space="0" w:color="auto"/>
            <w:left w:val="none" w:sz="0" w:space="0" w:color="auto"/>
            <w:bottom w:val="none" w:sz="0" w:space="0" w:color="auto"/>
            <w:right w:val="none" w:sz="0" w:space="0" w:color="auto"/>
          </w:divBdr>
        </w:div>
      </w:divsChild>
    </w:div>
    <w:div w:id="925499942">
      <w:bodyDiv w:val="1"/>
      <w:marLeft w:val="0"/>
      <w:marRight w:val="0"/>
      <w:marTop w:val="0"/>
      <w:marBottom w:val="0"/>
      <w:divBdr>
        <w:top w:val="none" w:sz="0" w:space="0" w:color="auto"/>
        <w:left w:val="none" w:sz="0" w:space="0" w:color="auto"/>
        <w:bottom w:val="none" w:sz="0" w:space="0" w:color="auto"/>
        <w:right w:val="none" w:sz="0" w:space="0" w:color="auto"/>
      </w:divBdr>
      <w:divsChild>
        <w:div w:id="492337365">
          <w:marLeft w:val="274"/>
          <w:marRight w:val="0"/>
          <w:marTop w:val="150"/>
          <w:marBottom w:val="0"/>
          <w:divBdr>
            <w:top w:val="none" w:sz="0" w:space="0" w:color="auto"/>
            <w:left w:val="none" w:sz="0" w:space="0" w:color="auto"/>
            <w:bottom w:val="none" w:sz="0" w:space="0" w:color="auto"/>
            <w:right w:val="none" w:sz="0" w:space="0" w:color="auto"/>
          </w:divBdr>
        </w:div>
        <w:div w:id="273636416">
          <w:marLeft w:val="274"/>
          <w:marRight w:val="0"/>
          <w:marTop w:val="150"/>
          <w:marBottom w:val="0"/>
          <w:divBdr>
            <w:top w:val="none" w:sz="0" w:space="0" w:color="auto"/>
            <w:left w:val="none" w:sz="0" w:space="0" w:color="auto"/>
            <w:bottom w:val="none" w:sz="0" w:space="0" w:color="auto"/>
            <w:right w:val="none" w:sz="0" w:space="0" w:color="auto"/>
          </w:divBdr>
        </w:div>
        <w:div w:id="1997027677">
          <w:marLeft w:val="274"/>
          <w:marRight w:val="0"/>
          <w:marTop w:val="150"/>
          <w:marBottom w:val="0"/>
          <w:divBdr>
            <w:top w:val="none" w:sz="0" w:space="0" w:color="auto"/>
            <w:left w:val="none" w:sz="0" w:space="0" w:color="auto"/>
            <w:bottom w:val="none" w:sz="0" w:space="0" w:color="auto"/>
            <w:right w:val="none" w:sz="0" w:space="0" w:color="auto"/>
          </w:divBdr>
        </w:div>
        <w:div w:id="1470200685">
          <w:marLeft w:val="274"/>
          <w:marRight w:val="0"/>
          <w:marTop w:val="150"/>
          <w:marBottom w:val="0"/>
          <w:divBdr>
            <w:top w:val="none" w:sz="0" w:space="0" w:color="auto"/>
            <w:left w:val="none" w:sz="0" w:space="0" w:color="auto"/>
            <w:bottom w:val="none" w:sz="0" w:space="0" w:color="auto"/>
            <w:right w:val="none" w:sz="0" w:space="0" w:color="auto"/>
          </w:divBdr>
        </w:div>
      </w:divsChild>
    </w:div>
    <w:div w:id="1105151707">
      <w:bodyDiv w:val="1"/>
      <w:marLeft w:val="0"/>
      <w:marRight w:val="0"/>
      <w:marTop w:val="0"/>
      <w:marBottom w:val="0"/>
      <w:divBdr>
        <w:top w:val="none" w:sz="0" w:space="0" w:color="auto"/>
        <w:left w:val="none" w:sz="0" w:space="0" w:color="auto"/>
        <w:bottom w:val="none" w:sz="0" w:space="0" w:color="auto"/>
        <w:right w:val="none" w:sz="0" w:space="0" w:color="auto"/>
      </w:divBdr>
      <w:divsChild>
        <w:div w:id="1045762412">
          <w:marLeft w:val="274"/>
          <w:marRight w:val="0"/>
          <w:marTop w:val="150"/>
          <w:marBottom w:val="0"/>
          <w:divBdr>
            <w:top w:val="none" w:sz="0" w:space="0" w:color="auto"/>
            <w:left w:val="none" w:sz="0" w:space="0" w:color="auto"/>
            <w:bottom w:val="none" w:sz="0" w:space="0" w:color="auto"/>
            <w:right w:val="none" w:sz="0" w:space="0" w:color="auto"/>
          </w:divBdr>
        </w:div>
        <w:div w:id="1275406530">
          <w:marLeft w:val="274"/>
          <w:marRight w:val="0"/>
          <w:marTop w:val="150"/>
          <w:marBottom w:val="0"/>
          <w:divBdr>
            <w:top w:val="none" w:sz="0" w:space="0" w:color="auto"/>
            <w:left w:val="none" w:sz="0" w:space="0" w:color="auto"/>
            <w:bottom w:val="none" w:sz="0" w:space="0" w:color="auto"/>
            <w:right w:val="none" w:sz="0" w:space="0" w:color="auto"/>
          </w:divBdr>
        </w:div>
        <w:div w:id="640352341">
          <w:marLeft w:val="274"/>
          <w:marRight w:val="0"/>
          <w:marTop w:val="150"/>
          <w:marBottom w:val="0"/>
          <w:divBdr>
            <w:top w:val="none" w:sz="0" w:space="0" w:color="auto"/>
            <w:left w:val="none" w:sz="0" w:space="0" w:color="auto"/>
            <w:bottom w:val="none" w:sz="0" w:space="0" w:color="auto"/>
            <w:right w:val="none" w:sz="0" w:space="0" w:color="auto"/>
          </w:divBdr>
        </w:div>
        <w:div w:id="1193302494">
          <w:marLeft w:val="274"/>
          <w:marRight w:val="0"/>
          <w:marTop w:val="150"/>
          <w:marBottom w:val="0"/>
          <w:divBdr>
            <w:top w:val="none" w:sz="0" w:space="0" w:color="auto"/>
            <w:left w:val="none" w:sz="0" w:space="0" w:color="auto"/>
            <w:bottom w:val="none" w:sz="0" w:space="0" w:color="auto"/>
            <w:right w:val="none" w:sz="0" w:space="0" w:color="auto"/>
          </w:divBdr>
        </w:div>
        <w:div w:id="1131556184">
          <w:marLeft w:val="274"/>
          <w:marRight w:val="0"/>
          <w:marTop w:val="150"/>
          <w:marBottom w:val="0"/>
          <w:divBdr>
            <w:top w:val="none" w:sz="0" w:space="0" w:color="auto"/>
            <w:left w:val="none" w:sz="0" w:space="0" w:color="auto"/>
            <w:bottom w:val="none" w:sz="0" w:space="0" w:color="auto"/>
            <w:right w:val="none" w:sz="0" w:space="0" w:color="auto"/>
          </w:divBdr>
        </w:div>
        <w:div w:id="860902034">
          <w:marLeft w:val="274"/>
          <w:marRight w:val="0"/>
          <w:marTop w:val="150"/>
          <w:marBottom w:val="0"/>
          <w:divBdr>
            <w:top w:val="none" w:sz="0" w:space="0" w:color="auto"/>
            <w:left w:val="none" w:sz="0" w:space="0" w:color="auto"/>
            <w:bottom w:val="none" w:sz="0" w:space="0" w:color="auto"/>
            <w:right w:val="none" w:sz="0" w:space="0" w:color="auto"/>
          </w:divBdr>
        </w:div>
        <w:div w:id="2009675217">
          <w:marLeft w:val="274"/>
          <w:marRight w:val="0"/>
          <w:marTop w:val="150"/>
          <w:marBottom w:val="0"/>
          <w:divBdr>
            <w:top w:val="none" w:sz="0" w:space="0" w:color="auto"/>
            <w:left w:val="none" w:sz="0" w:space="0" w:color="auto"/>
            <w:bottom w:val="none" w:sz="0" w:space="0" w:color="auto"/>
            <w:right w:val="none" w:sz="0" w:space="0" w:color="auto"/>
          </w:divBdr>
        </w:div>
        <w:div w:id="632561283">
          <w:marLeft w:val="274"/>
          <w:marRight w:val="0"/>
          <w:marTop w:val="150"/>
          <w:marBottom w:val="0"/>
          <w:divBdr>
            <w:top w:val="none" w:sz="0" w:space="0" w:color="auto"/>
            <w:left w:val="none" w:sz="0" w:space="0" w:color="auto"/>
            <w:bottom w:val="none" w:sz="0" w:space="0" w:color="auto"/>
            <w:right w:val="none" w:sz="0" w:space="0" w:color="auto"/>
          </w:divBdr>
        </w:div>
        <w:div w:id="1603760877">
          <w:marLeft w:val="274"/>
          <w:marRight w:val="0"/>
          <w:marTop w:val="150"/>
          <w:marBottom w:val="0"/>
          <w:divBdr>
            <w:top w:val="none" w:sz="0" w:space="0" w:color="auto"/>
            <w:left w:val="none" w:sz="0" w:space="0" w:color="auto"/>
            <w:bottom w:val="none" w:sz="0" w:space="0" w:color="auto"/>
            <w:right w:val="none" w:sz="0" w:space="0" w:color="auto"/>
          </w:divBdr>
        </w:div>
        <w:div w:id="1736850275">
          <w:marLeft w:val="274"/>
          <w:marRight w:val="0"/>
          <w:marTop w:val="150"/>
          <w:marBottom w:val="0"/>
          <w:divBdr>
            <w:top w:val="none" w:sz="0" w:space="0" w:color="auto"/>
            <w:left w:val="none" w:sz="0" w:space="0" w:color="auto"/>
            <w:bottom w:val="none" w:sz="0" w:space="0" w:color="auto"/>
            <w:right w:val="none" w:sz="0" w:space="0" w:color="auto"/>
          </w:divBdr>
        </w:div>
        <w:div w:id="551576362">
          <w:marLeft w:val="274"/>
          <w:marRight w:val="0"/>
          <w:marTop w:val="150"/>
          <w:marBottom w:val="0"/>
          <w:divBdr>
            <w:top w:val="none" w:sz="0" w:space="0" w:color="auto"/>
            <w:left w:val="none" w:sz="0" w:space="0" w:color="auto"/>
            <w:bottom w:val="none" w:sz="0" w:space="0" w:color="auto"/>
            <w:right w:val="none" w:sz="0" w:space="0" w:color="auto"/>
          </w:divBdr>
        </w:div>
        <w:div w:id="1439449404">
          <w:marLeft w:val="274"/>
          <w:marRight w:val="0"/>
          <w:marTop w:val="150"/>
          <w:marBottom w:val="0"/>
          <w:divBdr>
            <w:top w:val="none" w:sz="0" w:space="0" w:color="auto"/>
            <w:left w:val="none" w:sz="0" w:space="0" w:color="auto"/>
            <w:bottom w:val="none" w:sz="0" w:space="0" w:color="auto"/>
            <w:right w:val="none" w:sz="0" w:space="0" w:color="auto"/>
          </w:divBdr>
        </w:div>
      </w:divsChild>
    </w:div>
    <w:div w:id="1496728379">
      <w:bodyDiv w:val="1"/>
      <w:marLeft w:val="0"/>
      <w:marRight w:val="0"/>
      <w:marTop w:val="0"/>
      <w:marBottom w:val="0"/>
      <w:divBdr>
        <w:top w:val="none" w:sz="0" w:space="0" w:color="auto"/>
        <w:left w:val="none" w:sz="0" w:space="0" w:color="auto"/>
        <w:bottom w:val="none" w:sz="0" w:space="0" w:color="auto"/>
        <w:right w:val="none" w:sz="0" w:space="0" w:color="auto"/>
      </w:divBdr>
      <w:divsChild>
        <w:div w:id="2125690520">
          <w:marLeft w:val="994"/>
          <w:marRight w:val="0"/>
          <w:marTop w:val="150"/>
          <w:marBottom w:val="0"/>
          <w:divBdr>
            <w:top w:val="none" w:sz="0" w:space="0" w:color="auto"/>
            <w:left w:val="none" w:sz="0" w:space="0" w:color="auto"/>
            <w:bottom w:val="none" w:sz="0" w:space="0" w:color="auto"/>
            <w:right w:val="none" w:sz="0" w:space="0" w:color="auto"/>
          </w:divBdr>
        </w:div>
        <w:div w:id="1707942965">
          <w:marLeft w:val="994"/>
          <w:marRight w:val="0"/>
          <w:marTop w:val="150"/>
          <w:marBottom w:val="0"/>
          <w:divBdr>
            <w:top w:val="none" w:sz="0" w:space="0" w:color="auto"/>
            <w:left w:val="none" w:sz="0" w:space="0" w:color="auto"/>
            <w:bottom w:val="none" w:sz="0" w:space="0" w:color="auto"/>
            <w:right w:val="none" w:sz="0" w:space="0" w:color="auto"/>
          </w:divBdr>
        </w:div>
        <w:div w:id="1390763867">
          <w:marLeft w:val="994"/>
          <w:marRight w:val="0"/>
          <w:marTop w:val="150"/>
          <w:marBottom w:val="0"/>
          <w:divBdr>
            <w:top w:val="none" w:sz="0" w:space="0" w:color="auto"/>
            <w:left w:val="none" w:sz="0" w:space="0" w:color="auto"/>
            <w:bottom w:val="none" w:sz="0" w:space="0" w:color="auto"/>
            <w:right w:val="none" w:sz="0" w:space="0" w:color="auto"/>
          </w:divBdr>
        </w:div>
      </w:divsChild>
    </w:div>
    <w:div w:id="1928074811">
      <w:bodyDiv w:val="1"/>
      <w:marLeft w:val="0"/>
      <w:marRight w:val="0"/>
      <w:marTop w:val="0"/>
      <w:marBottom w:val="0"/>
      <w:divBdr>
        <w:top w:val="none" w:sz="0" w:space="0" w:color="auto"/>
        <w:left w:val="none" w:sz="0" w:space="0" w:color="auto"/>
        <w:bottom w:val="none" w:sz="0" w:space="0" w:color="auto"/>
        <w:right w:val="none" w:sz="0" w:space="0" w:color="auto"/>
      </w:divBdr>
      <w:divsChild>
        <w:div w:id="1672903829">
          <w:marLeft w:val="274"/>
          <w:marRight w:val="0"/>
          <w:marTop w:val="150"/>
          <w:marBottom w:val="0"/>
          <w:divBdr>
            <w:top w:val="none" w:sz="0" w:space="0" w:color="auto"/>
            <w:left w:val="none" w:sz="0" w:space="0" w:color="auto"/>
            <w:bottom w:val="none" w:sz="0" w:space="0" w:color="auto"/>
            <w:right w:val="none" w:sz="0" w:space="0" w:color="auto"/>
          </w:divBdr>
        </w:div>
        <w:div w:id="1116293915">
          <w:marLeft w:val="274"/>
          <w:marRight w:val="0"/>
          <w:marTop w:val="150"/>
          <w:marBottom w:val="0"/>
          <w:divBdr>
            <w:top w:val="none" w:sz="0" w:space="0" w:color="auto"/>
            <w:left w:val="none" w:sz="0" w:space="0" w:color="auto"/>
            <w:bottom w:val="none" w:sz="0" w:space="0" w:color="auto"/>
            <w:right w:val="none" w:sz="0" w:space="0" w:color="auto"/>
          </w:divBdr>
        </w:div>
        <w:div w:id="1131822280">
          <w:marLeft w:val="274"/>
          <w:marRight w:val="0"/>
          <w:marTop w:val="150"/>
          <w:marBottom w:val="0"/>
          <w:divBdr>
            <w:top w:val="none" w:sz="0" w:space="0" w:color="auto"/>
            <w:left w:val="none" w:sz="0" w:space="0" w:color="auto"/>
            <w:bottom w:val="none" w:sz="0" w:space="0" w:color="auto"/>
            <w:right w:val="none" w:sz="0" w:space="0" w:color="auto"/>
          </w:divBdr>
        </w:div>
        <w:div w:id="220025873">
          <w:marLeft w:val="274"/>
          <w:marRight w:val="0"/>
          <w:marTop w:val="150"/>
          <w:marBottom w:val="0"/>
          <w:divBdr>
            <w:top w:val="none" w:sz="0" w:space="0" w:color="auto"/>
            <w:left w:val="none" w:sz="0" w:space="0" w:color="auto"/>
            <w:bottom w:val="none" w:sz="0" w:space="0" w:color="auto"/>
            <w:right w:val="none" w:sz="0" w:space="0" w:color="auto"/>
          </w:divBdr>
        </w:div>
        <w:div w:id="114847830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724</Words>
  <Characters>4130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2019-05-23T08:26:00Z</dcterms:created>
  <dcterms:modified xsi:type="dcterms:W3CDTF">2019-05-24T06:47:00Z</dcterms:modified>
</cp:coreProperties>
</file>